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399" w:right="0" w:firstLine="0"/>
        <w:rPr>
          <w:rFonts w:ascii="Times New Roman"/>
          <w:sz w:val="20"/>
        </w:rPr>
      </w:pPr>
      <w:r>
        <w:rPr>
          <w:rFonts w:ascii="Times New Roman"/>
          <w:sz w:val="20"/>
        </w:rPr>
        <w:drawing>
          <wp:inline distT="0" distB="0" distL="0" distR="0">
            <wp:extent cx="1827199" cy="218503"/>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827199" cy="218503"/>
                    </a:xfrm>
                    <a:prstGeom prst="rect">
                      <a:avLst/>
                    </a:prstGeom>
                  </pic:spPr>
                </pic:pic>
              </a:graphicData>
            </a:graphic>
          </wp:inline>
        </w:drawing>
      </w:r>
      <w:r>
        <w:rPr>
          <w:rFonts w:ascii="Times New Roman"/>
          <w:sz w:val="20"/>
        </w:rPr>
      </w:r>
    </w:p>
    <w:p>
      <w:pPr>
        <w:pStyle w:val="BodyText"/>
        <w:spacing w:before="45"/>
        <w:rPr>
          <w:rFonts w:ascii="Times New Roman"/>
          <w:sz w:val="20"/>
        </w:rPr>
      </w:pPr>
      <w:r>
        <w:rPr>
          <w:rFonts w:ascii="Times New Roman"/>
          <w:sz w:val="20"/>
        </w:rPr>
        <mc:AlternateContent>
          <mc:Choice Requires="wps">
            <w:drawing>
              <wp:anchor distT="0" distB="0" distL="0" distR="0" allowOverlap="1" layoutInCell="1" locked="0" behindDoc="1" simplePos="0" relativeHeight="487587840">
                <wp:simplePos x="0" y="0"/>
                <wp:positionH relativeFrom="page">
                  <wp:posOffset>800100</wp:posOffset>
                </wp:positionH>
                <wp:positionV relativeFrom="paragraph">
                  <wp:posOffset>189864</wp:posOffset>
                </wp:positionV>
                <wp:extent cx="617220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6172200" cy="1270"/>
                        </a:xfrm>
                        <a:custGeom>
                          <a:avLst/>
                          <a:gdLst/>
                          <a:ahLst/>
                          <a:cxnLst/>
                          <a:rect l="l" t="t" r="r" b="b"/>
                          <a:pathLst>
                            <a:path w="6172200" h="0">
                              <a:moveTo>
                                <a:pt x="0" y="0"/>
                              </a:moveTo>
                              <a:lnTo>
                                <a:pt x="61722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3pt;margin-top:14.95pt;width:486pt;height:.1pt;mso-position-horizontal-relative:page;mso-position-vertical-relative:paragraph;z-index:-15728640;mso-wrap-distance-left:0;mso-wrap-distance-right:0" id="docshape1" coordorigin="1260,299" coordsize="9720,0" path="m1260,299l10980,299e" filled="false" stroked="true" strokeweight=".5pt" strokecolor="#000000">
                <v:path arrowok="t"/>
                <v:stroke dashstyle="solid"/>
                <w10:wrap type="topAndBottom"/>
              </v:shape>
            </w:pict>
          </mc:Fallback>
        </mc:AlternateContent>
      </w:r>
    </w:p>
    <w:p>
      <w:pPr>
        <w:tabs>
          <w:tab w:pos="8056" w:val="left" w:leader="none"/>
        </w:tabs>
        <w:spacing w:before="152"/>
        <w:ind w:left="359" w:right="0" w:firstLine="0"/>
        <w:jc w:val="left"/>
        <w:rPr>
          <w:sz w:val="18"/>
        </w:rPr>
      </w:pPr>
      <w:r>
        <w:rPr>
          <w:sz w:val="18"/>
        </w:rPr>
        <w:t>Agency</w:t>
      </w:r>
      <w:r>
        <w:rPr>
          <w:spacing w:val="-3"/>
          <w:sz w:val="18"/>
        </w:rPr>
        <w:t> </w:t>
      </w:r>
      <w:r>
        <w:rPr>
          <w:sz w:val="18"/>
        </w:rPr>
        <w:t>of</w:t>
      </w:r>
      <w:r>
        <w:rPr>
          <w:spacing w:val="-1"/>
          <w:sz w:val="18"/>
        </w:rPr>
        <w:t> </w:t>
      </w:r>
      <w:r>
        <w:rPr>
          <w:sz w:val="18"/>
        </w:rPr>
        <w:t>Agriculture,</w:t>
      </w:r>
      <w:r>
        <w:rPr>
          <w:spacing w:val="-4"/>
          <w:sz w:val="18"/>
        </w:rPr>
        <w:t> </w:t>
      </w:r>
      <w:r>
        <w:rPr>
          <w:sz w:val="18"/>
        </w:rPr>
        <w:t>Food</w:t>
      </w:r>
      <w:r>
        <w:rPr>
          <w:spacing w:val="-3"/>
          <w:sz w:val="18"/>
        </w:rPr>
        <w:t> </w:t>
      </w:r>
      <w:r>
        <w:rPr>
          <w:sz w:val="18"/>
        </w:rPr>
        <w:t>&amp;</w:t>
      </w:r>
      <w:r>
        <w:rPr>
          <w:spacing w:val="-2"/>
          <w:sz w:val="18"/>
        </w:rPr>
        <w:t> Markets</w:t>
      </w:r>
      <w:r>
        <w:rPr>
          <w:sz w:val="18"/>
        </w:rPr>
        <w:tab/>
        <w:t>Office</w:t>
      </w:r>
      <w:r>
        <w:rPr>
          <w:spacing w:val="-5"/>
          <w:sz w:val="18"/>
        </w:rPr>
        <w:t> </w:t>
      </w:r>
      <w:r>
        <w:rPr>
          <w:sz w:val="18"/>
        </w:rPr>
        <w:t>of the </w:t>
      </w:r>
      <w:r>
        <w:rPr>
          <w:spacing w:val="-2"/>
          <w:sz w:val="18"/>
        </w:rPr>
        <w:t>Secretary</w:t>
      </w:r>
    </w:p>
    <w:p>
      <w:pPr>
        <w:spacing w:before="0"/>
        <w:ind w:left="359" w:right="0" w:firstLine="0"/>
        <w:jc w:val="left"/>
        <w:rPr>
          <w:sz w:val="18"/>
        </w:rPr>
      </w:pPr>
      <w:r>
        <w:rPr>
          <w:sz w:val="18"/>
        </w:rPr>
        <w:t>116</w:t>
      </w:r>
      <w:r>
        <w:rPr>
          <w:spacing w:val="-3"/>
          <w:sz w:val="18"/>
        </w:rPr>
        <w:t> </w:t>
      </w:r>
      <w:r>
        <w:rPr>
          <w:sz w:val="18"/>
        </w:rPr>
        <w:t>State</w:t>
      </w:r>
      <w:r>
        <w:rPr>
          <w:spacing w:val="-1"/>
          <w:sz w:val="18"/>
        </w:rPr>
        <w:t> </w:t>
      </w:r>
      <w:r>
        <w:rPr>
          <w:spacing w:val="-2"/>
          <w:sz w:val="18"/>
        </w:rPr>
        <w:t>Street</w:t>
      </w:r>
    </w:p>
    <w:p>
      <w:pPr>
        <w:spacing w:before="0"/>
        <w:ind w:left="359" w:right="0" w:firstLine="0"/>
        <w:jc w:val="left"/>
        <w:rPr>
          <w:sz w:val="18"/>
        </w:rPr>
      </w:pPr>
      <w:r>
        <w:rPr>
          <w:sz w:val="18"/>
        </w:rPr>
        <w:t>Montpelier,</w:t>
      </w:r>
      <w:r>
        <w:rPr>
          <w:spacing w:val="-3"/>
          <w:sz w:val="18"/>
        </w:rPr>
        <w:t> </w:t>
      </w:r>
      <w:r>
        <w:rPr>
          <w:sz w:val="18"/>
        </w:rPr>
        <w:t>VT</w:t>
      </w:r>
      <w:r>
        <w:rPr>
          <w:spacing w:val="-4"/>
          <w:sz w:val="18"/>
        </w:rPr>
        <w:t> </w:t>
      </w:r>
      <w:r>
        <w:rPr>
          <w:sz w:val="18"/>
        </w:rPr>
        <w:t>05620-</w:t>
      </w:r>
      <w:r>
        <w:rPr>
          <w:spacing w:val="-4"/>
          <w:sz w:val="18"/>
        </w:rPr>
        <w:t>2901</w:t>
      </w:r>
    </w:p>
    <w:p>
      <w:pPr>
        <w:spacing w:before="0"/>
        <w:ind w:left="359" w:right="0" w:firstLine="0"/>
        <w:jc w:val="left"/>
        <w:rPr>
          <w:sz w:val="18"/>
        </w:rPr>
      </w:pPr>
      <w:r>
        <w:rPr>
          <w:sz w:val="18"/>
        </w:rPr>
        <w:t>(Phone)</w:t>
      </w:r>
      <w:r>
        <w:rPr>
          <w:spacing w:val="-1"/>
          <w:sz w:val="18"/>
        </w:rPr>
        <w:t> </w:t>
      </w:r>
      <w:r>
        <w:rPr>
          <w:spacing w:val="-2"/>
          <w:sz w:val="18"/>
        </w:rPr>
        <w:t>802.828.5667</w:t>
      </w:r>
    </w:p>
    <w:p>
      <w:pPr>
        <w:pStyle w:val="BodyText"/>
      </w:pPr>
    </w:p>
    <w:p>
      <w:pPr>
        <w:pStyle w:val="BodyText"/>
        <w:spacing w:before="16"/>
      </w:pPr>
    </w:p>
    <w:p>
      <w:pPr>
        <w:pStyle w:val="BodyText"/>
        <w:ind w:left="360"/>
      </w:pPr>
      <w:r>
        <w:rPr/>
        <w:t>April</w:t>
      </w:r>
      <w:r>
        <w:rPr>
          <w:spacing w:val="-3"/>
        </w:rPr>
        <w:t> </w:t>
      </w:r>
      <w:r>
        <w:rPr/>
        <w:t>24,</w:t>
      </w:r>
      <w:r>
        <w:rPr>
          <w:spacing w:val="-2"/>
        </w:rPr>
        <w:t> </w:t>
      </w:r>
      <w:r>
        <w:rPr>
          <w:spacing w:val="-4"/>
        </w:rPr>
        <w:t>2020</w:t>
      </w:r>
    </w:p>
    <w:p>
      <w:pPr>
        <w:pStyle w:val="BodyText"/>
        <w:spacing w:before="240"/>
        <w:ind w:left="358"/>
        <w:jc w:val="center"/>
      </w:pPr>
      <w:r>
        <w:rPr/>
        <w:t>FARMERS</w:t>
      </w:r>
      <w:r>
        <w:rPr>
          <w:spacing w:val="-4"/>
        </w:rPr>
        <w:t> </w:t>
      </w:r>
      <w:r>
        <w:rPr/>
        <w:t>MARKET</w:t>
      </w:r>
      <w:r>
        <w:rPr>
          <w:spacing w:val="-4"/>
        </w:rPr>
        <w:t> </w:t>
      </w:r>
      <w:r>
        <w:rPr>
          <w:spacing w:val="-2"/>
        </w:rPr>
        <w:t>GUIDANCE</w:t>
      </w:r>
    </w:p>
    <w:p>
      <w:pPr>
        <w:pStyle w:val="BodyText"/>
        <w:spacing w:before="241"/>
        <w:ind w:left="359" w:right="459"/>
      </w:pPr>
      <w:r>
        <w:rPr/>
        <w:t>This guidance is intended to help farmers markets’ serve communities and provide direct access to healthy,</w:t>
      </w:r>
      <w:r>
        <w:rPr>
          <w:spacing w:val="-2"/>
        </w:rPr>
        <w:t> </w:t>
      </w:r>
      <w:r>
        <w:rPr/>
        <w:t>nutritious</w:t>
      </w:r>
      <w:r>
        <w:rPr>
          <w:spacing w:val="-2"/>
        </w:rPr>
        <w:t> </w:t>
      </w:r>
      <w:r>
        <w:rPr/>
        <w:t>foods,</w:t>
      </w:r>
      <w:r>
        <w:rPr>
          <w:spacing w:val="-5"/>
        </w:rPr>
        <w:t> </w:t>
      </w:r>
      <w:r>
        <w:rPr/>
        <w:t>while</w:t>
      </w:r>
      <w:r>
        <w:rPr>
          <w:spacing w:val="-2"/>
        </w:rPr>
        <w:t> </w:t>
      </w:r>
      <w:r>
        <w:rPr/>
        <w:t>also</w:t>
      </w:r>
      <w:r>
        <w:rPr>
          <w:spacing w:val="-4"/>
        </w:rPr>
        <w:t> </w:t>
      </w:r>
      <w:r>
        <w:rPr/>
        <w:t>supporting</w:t>
      </w:r>
      <w:r>
        <w:rPr>
          <w:spacing w:val="-3"/>
        </w:rPr>
        <w:t> </w:t>
      </w:r>
      <w:r>
        <w:rPr/>
        <w:t>local</w:t>
      </w:r>
      <w:r>
        <w:rPr>
          <w:spacing w:val="-3"/>
        </w:rPr>
        <w:t> </w:t>
      </w:r>
      <w:r>
        <w:rPr/>
        <w:t>farmers</w:t>
      </w:r>
      <w:r>
        <w:rPr>
          <w:spacing w:val="-2"/>
        </w:rPr>
        <w:t> </w:t>
      </w:r>
      <w:r>
        <w:rPr/>
        <w:t>and</w:t>
      </w:r>
      <w:r>
        <w:rPr>
          <w:spacing w:val="-4"/>
        </w:rPr>
        <w:t> </w:t>
      </w:r>
      <w:r>
        <w:rPr/>
        <w:t>food</w:t>
      </w:r>
      <w:r>
        <w:rPr>
          <w:spacing w:val="-1"/>
        </w:rPr>
        <w:t> </w:t>
      </w:r>
      <w:r>
        <w:rPr/>
        <w:t>businesses.</w:t>
      </w:r>
      <w:r>
        <w:rPr>
          <w:spacing w:val="-5"/>
        </w:rPr>
        <w:t> </w:t>
      </w:r>
      <w:r>
        <w:rPr/>
        <w:t>Farmers</w:t>
      </w:r>
      <w:r>
        <w:rPr>
          <w:spacing w:val="-4"/>
        </w:rPr>
        <w:t> </w:t>
      </w:r>
      <w:r>
        <w:rPr/>
        <w:t>markets must follow the guidance below.</w:t>
      </w:r>
    </w:p>
    <w:p>
      <w:pPr>
        <w:pStyle w:val="BodyText"/>
        <w:spacing w:before="240"/>
        <w:ind w:left="360"/>
      </w:pPr>
      <w:r>
        <w:rPr/>
        <w:t>General</w:t>
      </w:r>
      <w:r>
        <w:rPr>
          <w:spacing w:val="-8"/>
        </w:rPr>
        <w:t> </w:t>
      </w:r>
      <w:r>
        <w:rPr/>
        <w:t>Guidance</w:t>
      </w:r>
      <w:r>
        <w:rPr>
          <w:spacing w:val="-4"/>
        </w:rPr>
        <w:t> </w:t>
      </w:r>
      <w:r>
        <w:rPr/>
        <w:t>Applicable</w:t>
      </w:r>
      <w:r>
        <w:rPr>
          <w:spacing w:val="-4"/>
        </w:rPr>
        <w:t> </w:t>
      </w:r>
      <w:r>
        <w:rPr/>
        <w:t>to</w:t>
      </w:r>
      <w:r>
        <w:rPr>
          <w:spacing w:val="-4"/>
        </w:rPr>
        <w:t> </w:t>
      </w:r>
      <w:r>
        <w:rPr/>
        <w:t>all</w:t>
      </w:r>
      <w:r>
        <w:rPr>
          <w:spacing w:val="-5"/>
        </w:rPr>
        <w:t> </w:t>
      </w:r>
      <w:r>
        <w:rPr/>
        <w:t>Business,</w:t>
      </w:r>
      <w:r>
        <w:rPr>
          <w:spacing w:val="-7"/>
        </w:rPr>
        <w:t> </w:t>
      </w:r>
      <w:r>
        <w:rPr/>
        <w:t>Non-Profit</w:t>
      </w:r>
      <w:r>
        <w:rPr>
          <w:spacing w:val="-5"/>
        </w:rPr>
        <w:t> </w:t>
      </w:r>
      <w:r>
        <w:rPr/>
        <w:t>and</w:t>
      </w:r>
      <w:r>
        <w:rPr>
          <w:spacing w:val="-6"/>
        </w:rPr>
        <w:t> </w:t>
      </w:r>
      <w:r>
        <w:rPr/>
        <w:t>Government</w:t>
      </w:r>
      <w:r>
        <w:rPr>
          <w:spacing w:val="-5"/>
        </w:rPr>
        <w:t> </w:t>
      </w:r>
      <w:r>
        <w:rPr>
          <w:spacing w:val="-2"/>
        </w:rPr>
        <w:t>Operations</w:t>
      </w:r>
    </w:p>
    <w:p>
      <w:pPr>
        <w:pStyle w:val="ListParagraph"/>
        <w:numPr>
          <w:ilvl w:val="0"/>
          <w:numId w:val="1"/>
        </w:numPr>
        <w:tabs>
          <w:tab w:pos="720" w:val="left" w:leader="none"/>
        </w:tabs>
        <w:spacing w:line="240" w:lineRule="auto" w:before="0" w:after="0"/>
        <w:ind w:left="720" w:right="17" w:hanging="361"/>
        <w:jc w:val="left"/>
        <w:rPr>
          <w:rFonts w:ascii="Symbol" w:hAnsi="Symbol"/>
          <w:sz w:val="22"/>
        </w:rPr>
      </w:pPr>
      <w:r>
        <w:rPr>
          <w:sz w:val="22"/>
        </w:rPr>
        <w:t>Employees</w:t>
      </w:r>
      <w:r>
        <w:rPr>
          <w:spacing w:val="-4"/>
          <w:sz w:val="22"/>
        </w:rPr>
        <w:t> </w:t>
      </w:r>
      <w:r>
        <w:rPr>
          <w:sz w:val="22"/>
        </w:rPr>
        <w:t>shall</w:t>
      </w:r>
      <w:r>
        <w:rPr>
          <w:spacing w:val="-3"/>
          <w:sz w:val="22"/>
        </w:rPr>
        <w:t> </w:t>
      </w:r>
      <w:r>
        <w:rPr>
          <w:sz w:val="22"/>
        </w:rPr>
        <w:t>not</w:t>
      </w:r>
      <w:r>
        <w:rPr>
          <w:spacing w:val="-3"/>
          <w:sz w:val="22"/>
        </w:rPr>
        <w:t> </w:t>
      </w:r>
      <w:r>
        <w:rPr>
          <w:sz w:val="22"/>
        </w:rPr>
        <w:t>report</w:t>
      </w:r>
      <w:r>
        <w:rPr>
          <w:spacing w:val="-3"/>
          <w:sz w:val="22"/>
        </w:rPr>
        <w:t> </w:t>
      </w:r>
      <w:r>
        <w:rPr>
          <w:sz w:val="22"/>
        </w:rPr>
        <w:t>to,</w:t>
      </w:r>
      <w:r>
        <w:rPr>
          <w:spacing w:val="-2"/>
          <w:sz w:val="22"/>
        </w:rPr>
        <w:t> </w:t>
      </w:r>
      <w:r>
        <w:rPr>
          <w:sz w:val="22"/>
        </w:rPr>
        <w:t>or</w:t>
      </w:r>
      <w:r>
        <w:rPr>
          <w:spacing w:val="-3"/>
          <w:sz w:val="22"/>
        </w:rPr>
        <w:t> </w:t>
      </w:r>
      <w:r>
        <w:rPr>
          <w:sz w:val="22"/>
        </w:rPr>
        <w:t>be</w:t>
      </w:r>
      <w:r>
        <w:rPr>
          <w:spacing w:val="-2"/>
          <w:sz w:val="22"/>
        </w:rPr>
        <w:t> </w:t>
      </w:r>
      <w:r>
        <w:rPr>
          <w:sz w:val="22"/>
        </w:rPr>
        <w:t>allowed</w:t>
      </w:r>
      <w:r>
        <w:rPr>
          <w:spacing w:val="-1"/>
          <w:sz w:val="22"/>
        </w:rPr>
        <w:t> </w:t>
      </w:r>
      <w:r>
        <w:rPr>
          <w:sz w:val="22"/>
        </w:rPr>
        <w:t>to</w:t>
      </w:r>
      <w:r>
        <w:rPr>
          <w:spacing w:val="-2"/>
          <w:sz w:val="22"/>
        </w:rPr>
        <w:t> </w:t>
      </w:r>
      <w:r>
        <w:rPr>
          <w:sz w:val="22"/>
        </w:rPr>
        <w:t>remain</w:t>
      </w:r>
      <w:r>
        <w:rPr>
          <w:spacing w:val="-2"/>
          <w:sz w:val="22"/>
        </w:rPr>
        <w:t> </w:t>
      </w:r>
      <w:r>
        <w:rPr>
          <w:sz w:val="22"/>
        </w:rPr>
        <w:t>at,</w:t>
      </w:r>
      <w:r>
        <w:rPr>
          <w:spacing w:val="-2"/>
          <w:sz w:val="22"/>
        </w:rPr>
        <w:t> </w:t>
      </w:r>
      <w:r>
        <w:rPr>
          <w:sz w:val="22"/>
        </w:rPr>
        <w:t>work</w:t>
      </w:r>
      <w:r>
        <w:rPr>
          <w:spacing w:val="-5"/>
          <w:sz w:val="22"/>
        </w:rPr>
        <w:t> </w:t>
      </w:r>
      <w:r>
        <w:rPr>
          <w:sz w:val="22"/>
        </w:rPr>
        <w:t>or</w:t>
      </w:r>
      <w:r>
        <w:rPr>
          <w:spacing w:val="-3"/>
          <w:sz w:val="22"/>
        </w:rPr>
        <w:t> </w:t>
      </w:r>
      <w:r>
        <w:rPr>
          <w:sz w:val="22"/>
        </w:rPr>
        <w:t>job</w:t>
      </w:r>
      <w:r>
        <w:rPr>
          <w:spacing w:val="-3"/>
          <w:sz w:val="22"/>
        </w:rPr>
        <w:t> </w:t>
      </w:r>
      <w:r>
        <w:rPr>
          <w:sz w:val="22"/>
        </w:rPr>
        <w:t>site</w:t>
      </w:r>
      <w:r>
        <w:rPr>
          <w:spacing w:val="-2"/>
          <w:sz w:val="22"/>
        </w:rPr>
        <w:t> </w:t>
      </w:r>
      <w:r>
        <w:rPr>
          <w:sz w:val="22"/>
        </w:rPr>
        <w:t>if</w:t>
      </w:r>
      <w:r>
        <w:rPr>
          <w:spacing w:val="-1"/>
          <w:sz w:val="22"/>
        </w:rPr>
        <w:t> </w:t>
      </w:r>
      <w:r>
        <w:rPr>
          <w:sz w:val="22"/>
        </w:rPr>
        <w:t>sick</w:t>
      </w:r>
      <w:r>
        <w:rPr>
          <w:spacing w:val="-3"/>
          <w:sz w:val="22"/>
        </w:rPr>
        <w:t> </w:t>
      </w:r>
      <w:r>
        <w:rPr>
          <w:sz w:val="22"/>
        </w:rPr>
        <w:t>or</w:t>
      </w:r>
      <w:r>
        <w:rPr>
          <w:spacing w:val="-3"/>
          <w:sz w:val="22"/>
        </w:rPr>
        <w:t> </w:t>
      </w:r>
      <w:r>
        <w:rPr>
          <w:sz w:val="22"/>
        </w:rPr>
        <w:t>symptomatic</w:t>
      </w:r>
      <w:r>
        <w:rPr>
          <w:spacing w:val="-4"/>
          <w:sz w:val="22"/>
        </w:rPr>
        <w:t> </w:t>
      </w:r>
      <w:r>
        <w:rPr>
          <w:sz w:val="22"/>
        </w:rPr>
        <w:t>(with fever, cough, and/or shortness of breath).</w:t>
      </w:r>
    </w:p>
    <w:p>
      <w:pPr>
        <w:pStyle w:val="ListParagraph"/>
        <w:numPr>
          <w:ilvl w:val="0"/>
          <w:numId w:val="1"/>
        </w:numPr>
        <w:tabs>
          <w:tab w:pos="720" w:val="left" w:leader="none"/>
        </w:tabs>
        <w:spacing w:line="240" w:lineRule="auto" w:before="0" w:after="0"/>
        <w:ind w:left="720" w:right="527" w:hanging="361"/>
        <w:jc w:val="left"/>
        <w:rPr>
          <w:rFonts w:ascii="Symbol" w:hAnsi="Symbol"/>
          <w:sz w:val="22"/>
        </w:rPr>
      </w:pPr>
      <w:r>
        <w:rPr>
          <w:sz w:val="22"/>
        </w:rPr>
        <w:t>All</w:t>
      </w:r>
      <w:r>
        <w:rPr>
          <w:spacing w:val="-3"/>
          <w:sz w:val="22"/>
        </w:rPr>
        <w:t> </w:t>
      </w:r>
      <w:r>
        <w:rPr>
          <w:sz w:val="22"/>
        </w:rPr>
        <w:t>employees</w:t>
      </w:r>
      <w:r>
        <w:rPr>
          <w:spacing w:val="-2"/>
          <w:sz w:val="22"/>
        </w:rPr>
        <w:t> </w:t>
      </w:r>
      <w:r>
        <w:rPr>
          <w:sz w:val="22"/>
        </w:rPr>
        <w:t>must</w:t>
      </w:r>
      <w:r>
        <w:rPr>
          <w:spacing w:val="-3"/>
          <w:sz w:val="22"/>
        </w:rPr>
        <w:t> </w:t>
      </w:r>
      <w:r>
        <w:rPr>
          <w:sz w:val="22"/>
        </w:rPr>
        <w:t>observe</w:t>
      </w:r>
      <w:r>
        <w:rPr>
          <w:spacing w:val="-2"/>
          <w:sz w:val="22"/>
        </w:rPr>
        <w:t> </w:t>
      </w:r>
      <w:r>
        <w:rPr>
          <w:sz w:val="22"/>
        </w:rPr>
        <w:t>strict</w:t>
      </w:r>
      <w:r>
        <w:rPr>
          <w:spacing w:val="-3"/>
          <w:sz w:val="22"/>
        </w:rPr>
        <w:t> </w:t>
      </w:r>
      <w:r>
        <w:rPr>
          <w:sz w:val="22"/>
        </w:rPr>
        <w:t>social</w:t>
      </w:r>
      <w:r>
        <w:rPr>
          <w:spacing w:val="-5"/>
          <w:sz w:val="22"/>
        </w:rPr>
        <w:t> </w:t>
      </w:r>
      <w:r>
        <w:rPr>
          <w:sz w:val="22"/>
        </w:rPr>
        <w:t>distancing</w:t>
      </w:r>
      <w:r>
        <w:rPr>
          <w:spacing w:val="-5"/>
          <w:sz w:val="22"/>
        </w:rPr>
        <w:t> </w:t>
      </w:r>
      <w:r>
        <w:rPr>
          <w:sz w:val="22"/>
        </w:rPr>
        <w:t>of</w:t>
      </w:r>
      <w:r>
        <w:rPr>
          <w:spacing w:val="-1"/>
          <w:sz w:val="22"/>
        </w:rPr>
        <w:t> </w:t>
      </w:r>
      <w:r>
        <w:rPr>
          <w:sz w:val="22"/>
        </w:rPr>
        <w:t>6</w:t>
      </w:r>
      <w:r>
        <w:rPr>
          <w:spacing w:val="-5"/>
          <w:sz w:val="22"/>
        </w:rPr>
        <w:t> </w:t>
      </w:r>
      <w:r>
        <w:rPr>
          <w:sz w:val="22"/>
        </w:rPr>
        <w:t>feet</w:t>
      </w:r>
      <w:r>
        <w:rPr>
          <w:spacing w:val="-3"/>
          <w:sz w:val="22"/>
        </w:rPr>
        <w:t> </w:t>
      </w:r>
      <w:r>
        <w:rPr>
          <w:sz w:val="22"/>
        </w:rPr>
        <w:t>while</w:t>
      </w:r>
      <w:r>
        <w:rPr>
          <w:spacing w:val="-2"/>
          <w:sz w:val="22"/>
        </w:rPr>
        <w:t> </w:t>
      </w:r>
      <w:r>
        <w:rPr>
          <w:sz w:val="22"/>
        </w:rPr>
        <w:t>on</w:t>
      </w:r>
      <w:r>
        <w:rPr>
          <w:spacing w:val="-2"/>
          <w:sz w:val="22"/>
        </w:rPr>
        <w:t> </w:t>
      </w:r>
      <w:r>
        <w:rPr>
          <w:sz w:val="22"/>
        </w:rPr>
        <w:t>the</w:t>
      </w:r>
      <w:r>
        <w:rPr>
          <w:spacing w:val="-4"/>
          <w:sz w:val="22"/>
        </w:rPr>
        <w:t> </w:t>
      </w:r>
      <w:r>
        <w:rPr>
          <w:sz w:val="22"/>
        </w:rPr>
        <w:t>job,</w:t>
      </w:r>
      <w:r>
        <w:rPr>
          <w:spacing w:val="-5"/>
          <w:sz w:val="22"/>
        </w:rPr>
        <w:t> </w:t>
      </w:r>
      <w:r>
        <w:rPr>
          <w:sz w:val="22"/>
        </w:rPr>
        <w:t>unless</w:t>
      </w:r>
      <w:r>
        <w:rPr>
          <w:spacing w:val="-2"/>
          <w:sz w:val="22"/>
        </w:rPr>
        <w:t> </w:t>
      </w:r>
      <w:r>
        <w:rPr>
          <w:sz w:val="22"/>
        </w:rPr>
        <w:t>noted,</w:t>
      </w:r>
      <w:r>
        <w:rPr>
          <w:spacing w:val="-5"/>
          <w:sz w:val="22"/>
        </w:rPr>
        <w:t> </w:t>
      </w:r>
      <w:r>
        <w:rPr>
          <w:sz w:val="22"/>
        </w:rPr>
        <w:t>and should refrain from touching their faces.</w:t>
      </w:r>
    </w:p>
    <w:p>
      <w:pPr>
        <w:pStyle w:val="ListParagraph"/>
        <w:numPr>
          <w:ilvl w:val="0"/>
          <w:numId w:val="1"/>
        </w:numPr>
        <w:tabs>
          <w:tab w:pos="720" w:val="left" w:leader="none"/>
        </w:tabs>
        <w:spacing w:line="240" w:lineRule="auto" w:before="0" w:after="0"/>
        <w:ind w:left="720" w:right="219" w:hanging="361"/>
        <w:jc w:val="left"/>
        <w:rPr>
          <w:rFonts w:ascii="Symbol" w:hAnsi="Symbol"/>
          <w:sz w:val="22"/>
        </w:rPr>
      </w:pPr>
      <w:r>
        <w:rPr>
          <w:sz w:val="22"/>
        </w:rPr>
        <w:t>Employees</w:t>
      </w:r>
      <w:r>
        <w:rPr>
          <w:spacing w:val="-4"/>
          <w:sz w:val="22"/>
        </w:rPr>
        <w:t> </w:t>
      </w:r>
      <w:r>
        <w:rPr>
          <w:sz w:val="22"/>
        </w:rPr>
        <w:t>must</w:t>
      </w:r>
      <w:r>
        <w:rPr>
          <w:spacing w:val="-3"/>
          <w:sz w:val="22"/>
        </w:rPr>
        <w:t> </w:t>
      </w:r>
      <w:r>
        <w:rPr>
          <w:sz w:val="22"/>
        </w:rPr>
        <w:t>wear</w:t>
      </w:r>
      <w:r>
        <w:rPr>
          <w:spacing w:val="-3"/>
          <w:sz w:val="22"/>
        </w:rPr>
        <w:t> </w:t>
      </w:r>
      <w:r>
        <w:rPr>
          <w:sz w:val="22"/>
        </w:rPr>
        <w:t>face</w:t>
      </w:r>
      <w:r>
        <w:rPr>
          <w:spacing w:val="-2"/>
          <w:sz w:val="22"/>
        </w:rPr>
        <w:t> </w:t>
      </w:r>
      <w:r>
        <w:rPr>
          <w:sz w:val="22"/>
        </w:rPr>
        <w:t>coverings</w:t>
      </w:r>
      <w:r>
        <w:rPr>
          <w:spacing w:val="-2"/>
          <w:sz w:val="22"/>
        </w:rPr>
        <w:t> </w:t>
      </w:r>
      <w:r>
        <w:rPr>
          <w:sz w:val="22"/>
        </w:rPr>
        <w:t>over</w:t>
      </w:r>
      <w:r>
        <w:rPr>
          <w:spacing w:val="-3"/>
          <w:sz w:val="22"/>
        </w:rPr>
        <w:t> </w:t>
      </w:r>
      <w:r>
        <w:rPr>
          <w:sz w:val="22"/>
        </w:rPr>
        <w:t>their</w:t>
      </w:r>
      <w:r>
        <w:rPr>
          <w:spacing w:val="-5"/>
          <w:sz w:val="22"/>
        </w:rPr>
        <w:t> </w:t>
      </w:r>
      <w:r>
        <w:rPr>
          <w:sz w:val="22"/>
        </w:rPr>
        <w:t>nose</w:t>
      </w:r>
      <w:r>
        <w:rPr>
          <w:spacing w:val="-2"/>
          <w:sz w:val="22"/>
        </w:rPr>
        <w:t> </w:t>
      </w:r>
      <w:r>
        <w:rPr>
          <w:sz w:val="22"/>
        </w:rPr>
        <w:t>and</w:t>
      </w:r>
      <w:r>
        <w:rPr>
          <w:spacing w:val="-1"/>
          <w:sz w:val="22"/>
        </w:rPr>
        <w:t> </w:t>
      </w:r>
      <w:r>
        <w:rPr>
          <w:sz w:val="22"/>
        </w:rPr>
        <w:t>mouth</w:t>
      </w:r>
      <w:r>
        <w:rPr>
          <w:spacing w:val="-4"/>
          <w:sz w:val="22"/>
        </w:rPr>
        <w:t> </w:t>
      </w:r>
      <w:r>
        <w:rPr>
          <w:sz w:val="22"/>
        </w:rPr>
        <w:t>when</w:t>
      </w:r>
      <w:r>
        <w:rPr>
          <w:spacing w:val="-2"/>
          <w:sz w:val="22"/>
        </w:rPr>
        <w:t> </w:t>
      </w:r>
      <w:r>
        <w:rPr>
          <w:sz w:val="22"/>
        </w:rPr>
        <w:t>in</w:t>
      </w:r>
      <w:r>
        <w:rPr>
          <w:spacing w:val="-2"/>
          <w:sz w:val="22"/>
        </w:rPr>
        <w:t> </w:t>
      </w:r>
      <w:r>
        <w:rPr>
          <w:sz w:val="22"/>
        </w:rPr>
        <w:t>the</w:t>
      </w:r>
      <w:r>
        <w:rPr>
          <w:spacing w:val="-4"/>
          <w:sz w:val="22"/>
        </w:rPr>
        <w:t> </w:t>
      </w:r>
      <w:r>
        <w:rPr>
          <w:sz w:val="22"/>
        </w:rPr>
        <w:t>presence</w:t>
      </w:r>
      <w:r>
        <w:rPr>
          <w:spacing w:val="-2"/>
          <w:sz w:val="22"/>
        </w:rPr>
        <w:t> </w:t>
      </w:r>
      <w:r>
        <w:rPr>
          <w:sz w:val="22"/>
        </w:rPr>
        <w:t>of</w:t>
      </w:r>
      <w:r>
        <w:rPr>
          <w:spacing w:val="-1"/>
          <w:sz w:val="22"/>
        </w:rPr>
        <w:t> </w:t>
      </w:r>
      <w:r>
        <w:rPr>
          <w:sz w:val="22"/>
        </w:rPr>
        <w:t>others.</w:t>
      </w:r>
      <w:r>
        <w:rPr>
          <w:spacing w:val="-2"/>
          <w:sz w:val="22"/>
        </w:rPr>
        <w:t> </w:t>
      </w:r>
      <w:r>
        <w:rPr>
          <w:sz w:val="22"/>
        </w:rPr>
        <w:t>In the case of retail cashiers, a translucent shield or “sneeze guard” is acceptable in lieu of a mask.</w:t>
      </w:r>
    </w:p>
    <w:p>
      <w:pPr>
        <w:pStyle w:val="ListParagraph"/>
        <w:numPr>
          <w:ilvl w:val="0"/>
          <w:numId w:val="1"/>
        </w:numPr>
        <w:tabs>
          <w:tab w:pos="720" w:val="left" w:leader="none"/>
        </w:tabs>
        <w:spacing w:line="240" w:lineRule="auto" w:before="0" w:after="0"/>
        <w:ind w:left="720" w:right="81" w:hanging="361"/>
        <w:jc w:val="left"/>
        <w:rPr>
          <w:rFonts w:ascii="Symbol" w:hAnsi="Symbol"/>
          <w:sz w:val="22"/>
        </w:rPr>
      </w:pPr>
      <w:r>
        <w:rPr>
          <w:sz w:val="22"/>
        </w:rPr>
        <w:t>Employees</w:t>
      </w:r>
      <w:r>
        <w:rPr>
          <w:spacing w:val="-3"/>
          <w:sz w:val="22"/>
        </w:rPr>
        <w:t> </w:t>
      </w:r>
      <w:r>
        <w:rPr>
          <w:sz w:val="22"/>
        </w:rPr>
        <w:t>must</w:t>
      </w:r>
      <w:r>
        <w:rPr>
          <w:spacing w:val="-2"/>
          <w:sz w:val="22"/>
        </w:rPr>
        <w:t> </w:t>
      </w:r>
      <w:r>
        <w:rPr>
          <w:sz w:val="22"/>
        </w:rPr>
        <w:t>have</w:t>
      </w:r>
      <w:r>
        <w:rPr>
          <w:spacing w:val="-1"/>
          <w:sz w:val="22"/>
        </w:rPr>
        <w:t> </w:t>
      </w:r>
      <w:r>
        <w:rPr>
          <w:sz w:val="22"/>
        </w:rPr>
        <w:t>easy</w:t>
      </w:r>
      <w:r>
        <w:rPr>
          <w:spacing w:val="-2"/>
          <w:sz w:val="22"/>
        </w:rPr>
        <w:t> </w:t>
      </w:r>
      <w:r>
        <w:rPr>
          <w:sz w:val="22"/>
        </w:rPr>
        <w:t>and</w:t>
      </w:r>
      <w:r>
        <w:rPr>
          <w:spacing w:val="-3"/>
          <w:sz w:val="22"/>
        </w:rPr>
        <w:t> </w:t>
      </w:r>
      <w:r>
        <w:rPr>
          <w:sz w:val="22"/>
        </w:rPr>
        <w:t>frequent</w:t>
      </w:r>
      <w:r>
        <w:rPr>
          <w:spacing w:val="-2"/>
          <w:sz w:val="22"/>
        </w:rPr>
        <w:t> </w:t>
      </w:r>
      <w:r>
        <w:rPr>
          <w:sz w:val="22"/>
        </w:rPr>
        <w:t>access to</w:t>
      </w:r>
      <w:r>
        <w:rPr>
          <w:spacing w:val="-3"/>
          <w:sz w:val="22"/>
        </w:rPr>
        <w:t> </w:t>
      </w:r>
      <w:r>
        <w:rPr>
          <w:sz w:val="22"/>
        </w:rPr>
        <w:t>soap</w:t>
      </w:r>
      <w:r>
        <w:rPr>
          <w:spacing w:val="-4"/>
          <w:sz w:val="22"/>
        </w:rPr>
        <w:t> </w:t>
      </w:r>
      <w:r>
        <w:rPr>
          <w:sz w:val="22"/>
        </w:rPr>
        <w:t>and</w:t>
      </w:r>
      <w:r>
        <w:rPr>
          <w:spacing w:val="-3"/>
          <w:sz w:val="22"/>
        </w:rPr>
        <w:t> </w:t>
      </w:r>
      <w:r>
        <w:rPr>
          <w:sz w:val="22"/>
        </w:rPr>
        <w:t>water</w:t>
      </w:r>
      <w:r>
        <w:rPr>
          <w:spacing w:val="-4"/>
          <w:sz w:val="22"/>
        </w:rPr>
        <w:t> </w:t>
      </w:r>
      <w:r>
        <w:rPr>
          <w:sz w:val="22"/>
        </w:rPr>
        <w:t>or</w:t>
      </w:r>
      <w:r>
        <w:rPr>
          <w:spacing w:val="-2"/>
          <w:sz w:val="22"/>
        </w:rPr>
        <w:t> </w:t>
      </w:r>
      <w:r>
        <w:rPr>
          <w:sz w:val="22"/>
        </w:rPr>
        <w:t>hand</w:t>
      </w:r>
      <w:r>
        <w:rPr>
          <w:spacing w:val="-3"/>
          <w:sz w:val="22"/>
        </w:rPr>
        <w:t> </w:t>
      </w:r>
      <w:r>
        <w:rPr>
          <w:sz w:val="22"/>
        </w:rPr>
        <w:t>sanitizer</w:t>
      </w:r>
      <w:r>
        <w:rPr>
          <w:spacing w:val="-2"/>
          <w:sz w:val="22"/>
        </w:rPr>
        <w:t> </w:t>
      </w:r>
      <w:r>
        <w:rPr>
          <w:sz w:val="22"/>
        </w:rPr>
        <w:t>during</w:t>
      </w:r>
      <w:r>
        <w:rPr>
          <w:spacing w:val="-4"/>
          <w:sz w:val="22"/>
        </w:rPr>
        <w:t> </w:t>
      </w:r>
      <w:r>
        <w:rPr>
          <w:sz w:val="22"/>
        </w:rPr>
        <w:t>duration of work, and handwashing or hand sanitization is required frequently including before entering, and leaving, job sites and workstations. All common spaces and equipment, including bathrooms, frequently touched surfaces and doors, tools and equipment, and vehicles must be cleaned and disinfected</w:t>
      </w:r>
      <w:r>
        <w:rPr>
          <w:spacing w:val="-2"/>
          <w:sz w:val="22"/>
        </w:rPr>
        <w:t> </w:t>
      </w:r>
      <w:r>
        <w:rPr>
          <w:sz w:val="22"/>
        </w:rPr>
        <w:t>at</w:t>
      </w:r>
      <w:r>
        <w:rPr>
          <w:spacing w:val="-1"/>
          <w:sz w:val="22"/>
        </w:rPr>
        <w:t> </w:t>
      </w:r>
      <w:r>
        <w:rPr>
          <w:sz w:val="22"/>
        </w:rPr>
        <w:t>the beginning, middle</w:t>
      </w:r>
      <w:r>
        <w:rPr>
          <w:spacing w:val="-2"/>
          <w:sz w:val="22"/>
        </w:rPr>
        <w:t> </w:t>
      </w:r>
      <w:r>
        <w:rPr>
          <w:sz w:val="22"/>
        </w:rPr>
        <w:t>and end</w:t>
      </w:r>
      <w:r>
        <w:rPr>
          <w:spacing w:val="-2"/>
          <w:sz w:val="22"/>
        </w:rPr>
        <w:t> </w:t>
      </w:r>
      <w:r>
        <w:rPr>
          <w:sz w:val="22"/>
        </w:rPr>
        <w:t>of each shift</w:t>
      </w:r>
      <w:r>
        <w:rPr>
          <w:spacing w:val="-1"/>
          <w:sz w:val="22"/>
        </w:rPr>
        <w:t> </w:t>
      </w:r>
      <w:r>
        <w:rPr>
          <w:i/>
          <w:sz w:val="22"/>
        </w:rPr>
        <w:t>and</w:t>
      </w:r>
      <w:r>
        <w:rPr>
          <w:sz w:val="22"/>
        </w:rPr>
        <w:t>, when possible, prior</w:t>
      </w:r>
      <w:r>
        <w:rPr>
          <w:spacing w:val="-1"/>
          <w:sz w:val="22"/>
        </w:rPr>
        <w:t> </w:t>
      </w:r>
      <w:r>
        <w:rPr>
          <w:sz w:val="22"/>
        </w:rPr>
        <w:t>to transfer</w:t>
      </w:r>
      <w:r>
        <w:rPr>
          <w:spacing w:val="-3"/>
          <w:sz w:val="22"/>
        </w:rPr>
        <w:t> </w:t>
      </w:r>
      <w:r>
        <w:rPr>
          <w:sz w:val="22"/>
        </w:rPr>
        <w:t>from one person to another.</w:t>
      </w:r>
    </w:p>
    <w:p>
      <w:pPr>
        <w:pStyle w:val="ListParagraph"/>
        <w:numPr>
          <w:ilvl w:val="0"/>
          <w:numId w:val="1"/>
        </w:numPr>
        <w:tabs>
          <w:tab w:pos="720" w:val="left" w:leader="none"/>
        </w:tabs>
        <w:spacing w:line="240" w:lineRule="auto" w:before="0" w:after="0"/>
        <w:ind w:left="720" w:right="357" w:hanging="361"/>
        <w:jc w:val="left"/>
        <w:rPr>
          <w:rFonts w:ascii="Symbol" w:hAnsi="Symbol"/>
          <w:sz w:val="22"/>
        </w:rPr>
      </w:pPr>
      <w:r>
        <w:rPr>
          <w:sz w:val="22"/>
        </w:rPr>
        <w:t>When</w:t>
      </w:r>
      <w:r>
        <w:rPr>
          <w:spacing w:val="-2"/>
          <w:sz w:val="22"/>
        </w:rPr>
        <w:t> </w:t>
      </w:r>
      <w:r>
        <w:rPr>
          <w:sz w:val="22"/>
        </w:rPr>
        <w:t>working</w:t>
      </w:r>
      <w:r>
        <w:rPr>
          <w:spacing w:val="-3"/>
          <w:sz w:val="22"/>
        </w:rPr>
        <w:t> </w:t>
      </w:r>
      <w:r>
        <w:rPr>
          <w:sz w:val="22"/>
        </w:rPr>
        <w:t>inside,</w:t>
      </w:r>
      <w:r>
        <w:rPr>
          <w:spacing w:val="-2"/>
          <w:sz w:val="22"/>
        </w:rPr>
        <w:t> </w:t>
      </w:r>
      <w:r>
        <w:rPr>
          <w:sz w:val="22"/>
        </w:rPr>
        <w:t>open</w:t>
      </w:r>
      <w:r>
        <w:rPr>
          <w:spacing w:val="-2"/>
          <w:sz w:val="22"/>
        </w:rPr>
        <w:t> </w:t>
      </w:r>
      <w:r>
        <w:rPr>
          <w:sz w:val="22"/>
        </w:rPr>
        <w:t>doors</w:t>
      </w:r>
      <w:r>
        <w:rPr>
          <w:spacing w:val="-4"/>
          <w:sz w:val="22"/>
        </w:rPr>
        <w:t> </w:t>
      </w:r>
      <w:r>
        <w:rPr>
          <w:sz w:val="22"/>
        </w:rPr>
        <w:t>and</w:t>
      </w:r>
      <w:r>
        <w:rPr>
          <w:spacing w:val="-1"/>
          <w:sz w:val="22"/>
        </w:rPr>
        <w:t> </w:t>
      </w:r>
      <w:r>
        <w:rPr>
          <w:sz w:val="22"/>
        </w:rPr>
        <w:t>windows</w:t>
      </w:r>
      <w:r>
        <w:rPr>
          <w:spacing w:val="-2"/>
          <w:sz w:val="22"/>
        </w:rPr>
        <w:t> </w:t>
      </w:r>
      <w:r>
        <w:rPr>
          <w:sz w:val="22"/>
        </w:rPr>
        <w:t>to</w:t>
      </w:r>
      <w:r>
        <w:rPr>
          <w:spacing w:val="-2"/>
          <w:sz w:val="22"/>
        </w:rPr>
        <w:t> </w:t>
      </w:r>
      <w:r>
        <w:rPr>
          <w:sz w:val="22"/>
        </w:rPr>
        <w:t>promote</w:t>
      </w:r>
      <w:r>
        <w:rPr>
          <w:spacing w:val="-4"/>
          <w:sz w:val="22"/>
        </w:rPr>
        <w:t> </w:t>
      </w:r>
      <w:r>
        <w:rPr>
          <w:sz w:val="22"/>
        </w:rPr>
        <w:t>air</w:t>
      </w:r>
      <w:r>
        <w:rPr>
          <w:spacing w:val="-3"/>
          <w:sz w:val="22"/>
        </w:rPr>
        <w:t> </w:t>
      </w:r>
      <w:r>
        <w:rPr>
          <w:sz w:val="22"/>
        </w:rPr>
        <w:t>flow</w:t>
      </w:r>
      <w:r>
        <w:rPr>
          <w:spacing w:val="-3"/>
          <w:sz w:val="22"/>
        </w:rPr>
        <w:t> </w:t>
      </w:r>
      <w:r>
        <w:rPr>
          <w:sz w:val="22"/>
        </w:rPr>
        <w:t>to</w:t>
      </w:r>
      <w:r>
        <w:rPr>
          <w:spacing w:val="-2"/>
          <w:sz w:val="22"/>
        </w:rPr>
        <w:t> </w:t>
      </w:r>
      <w:r>
        <w:rPr>
          <w:sz w:val="22"/>
        </w:rPr>
        <w:t>the</w:t>
      </w:r>
      <w:r>
        <w:rPr>
          <w:spacing w:val="-4"/>
          <w:sz w:val="22"/>
        </w:rPr>
        <w:t> </w:t>
      </w:r>
      <w:r>
        <w:rPr>
          <w:sz w:val="22"/>
        </w:rPr>
        <w:t>greatest</w:t>
      </w:r>
      <w:r>
        <w:rPr>
          <w:spacing w:val="-3"/>
          <w:sz w:val="22"/>
        </w:rPr>
        <w:t> </w:t>
      </w:r>
      <w:r>
        <w:rPr>
          <w:sz w:val="22"/>
        </w:rPr>
        <w:t>extent</w:t>
      </w:r>
      <w:r>
        <w:rPr>
          <w:spacing w:val="-3"/>
          <w:sz w:val="22"/>
        </w:rPr>
        <w:t> </w:t>
      </w:r>
      <w:r>
        <w:rPr>
          <w:sz w:val="22"/>
        </w:rPr>
        <w:t>possible and limit the number of people occupying a single indoor space.</w:t>
      </w:r>
    </w:p>
    <w:p>
      <w:pPr>
        <w:pStyle w:val="ListParagraph"/>
        <w:numPr>
          <w:ilvl w:val="0"/>
          <w:numId w:val="1"/>
        </w:numPr>
        <w:tabs>
          <w:tab w:pos="720" w:val="left" w:leader="none"/>
        </w:tabs>
        <w:spacing w:line="268" w:lineRule="exact" w:before="0" w:after="0"/>
        <w:ind w:left="720" w:right="0" w:hanging="360"/>
        <w:jc w:val="left"/>
        <w:rPr>
          <w:rFonts w:ascii="Symbol" w:hAnsi="Symbol"/>
          <w:sz w:val="22"/>
        </w:rPr>
      </w:pPr>
      <w:r>
        <w:rPr>
          <w:sz w:val="22"/>
        </w:rPr>
        <w:t>No</w:t>
      </w:r>
      <w:r>
        <w:rPr>
          <w:spacing w:val="-8"/>
          <w:sz w:val="22"/>
        </w:rPr>
        <w:t> </w:t>
      </w:r>
      <w:r>
        <w:rPr>
          <w:sz w:val="22"/>
        </w:rPr>
        <w:t>more</w:t>
      </w:r>
      <w:r>
        <w:rPr>
          <w:spacing w:val="-3"/>
          <w:sz w:val="22"/>
        </w:rPr>
        <w:t> </w:t>
      </w:r>
      <w:r>
        <w:rPr>
          <w:sz w:val="22"/>
        </w:rPr>
        <w:t>than</w:t>
      </w:r>
      <w:r>
        <w:rPr>
          <w:spacing w:val="-5"/>
          <w:sz w:val="22"/>
        </w:rPr>
        <w:t> </w:t>
      </w:r>
      <w:r>
        <w:rPr>
          <w:sz w:val="22"/>
        </w:rPr>
        <w:t>2</w:t>
      </w:r>
      <w:r>
        <w:rPr>
          <w:spacing w:val="-3"/>
          <w:sz w:val="22"/>
        </w:rPr>
        <w:t> </w:t>
      </w:r>
      <w:r>
        <w:rPr>
          <w:sz w:val="22"/>
        </w:rPr>
        <w:t>people</w:t>
      </w:r>
      <w:r>
        <w:rPr>
          <w:spacing w:val="-3"/>
          <w:sz w:val="22"/>
        </w:rPr>
        <w:t> </w:t>
      </w:r>
      <w:r>
        <w:rPr>
          <w:sz w:val="22"/>
        </w:rPr>
        <w:t>shall</w:t>
      </w:r>
      <w:r>
        <w:rPr>
          <w:spacing w:val="-5"/>
          <w:sz w:val="22"/>
        </w:rPr>
        <w:t> </w:t>
      </w:r>
      <w:r>
        <w:rPr>
          <w:sz w:val="22"/>
        </w:rPr>
        <w:t>occupy</w:t>
      </w:r>
      <w:r>
        <w:rPr>
          <w:spacing w:val="-4"/>
          <w:sz w:val="22"/>
        </w:rPr>
        <w:t> </w:t>
      </w:r>
      <w:r>
        <w:rPr>
          <w:sz w:val="22"/>
        </w:rPr>
        <w:t>one</w:t>
      </w:r>
      <w:r>
        <w:rPr>
          <w:spacing w:val="-3"/>
          <w:sz w:val="22"/>
        </w:rPr>
        <w:t> </w:t>
      </w:r>
      <w:r>
        <w:rPr>
          <w:sz w:val="22"/>
        </w:rPr>
        <w:t>vehicle</w:t>
      </w:r>
      <w:r>
        <w:rPr>
          <w:spacing w:val="-3"/>
          <w:sz w:val="22"/>
        </w:rPr>
        <w:t> </w:t>
      </w:r>
      <w:r>
        <w:rPr>
          <w:sz w:val="22"/>
        </w:rPr>
        <w:t>when</w:t>
      </w:r>
      <w:r>
        <w:rPr>
          <w:spacing w:val="-3"/>
          <w:sz w:val="22"/>
        </w:rPr>
        <w:t> </w:t>
      </w:r>
      <w:r>
        <w:rPr>
          <w:sz w:val="22"/>
        </w:rPr>
        <w:t>conducting</w:t>
      </w:r>
      <w:r>
        <w:rPr>
          <w:spacing w:val="-4"/>
          <w:sz w:val="22"/>
        </w:rPr>
        <w:t> </w:t>
      </w:r>
      <w:r>
        <w:rPr>
          <w:spacing w:val="-2"/>
          <w:sz w:val="22"/>
        </w:rPr>
        <w:t>work.</w:t>
      </w:r>
    </w:p>
    <w:p>
      <w:pPr>
        <w:pStyle w:val="ListParagraph"/>
        <w:numPr>
          <w:ilvl w:val="0"/>
          <w:numId w:val="1"/>
        </w:numPr>
        <w:tabs>
          <w:tab w:pos="720" w:val="left" w:leader="none"/>
        </w:tabs>
        <w:spacing w:line="269" w:lineRule="exact" w:before="0" w:after="0"/>
        <w:ind w:left="720" w:right="0" w:hanging="360"/>
        <w:jc w:val="left"/>
        <w:rPr>
          <w:rFonts w:ascii="Symbol" w:hAnsi="Symbol"/>
          <w:sz w:val="22"/>
        </w:rPr>
      </w:pPr>
      <w:r>
        <w:rPr>
          <w:sz w:val="22"/>
        </w:rPr>
        <w:t>All</w:t>
      </w:r>
      <w:r>
        <w:rPr>
          <w:spacing w:val="-7"/>
          <w:sz w:val="22"/>
        </w:rPr>
        <w:t> </w:t>
      </w:r>
      <w:r>
        <w:rPr>
          <w:sz w:val="22"/>
        </w:rPr>
        <w:t>businesses</w:t>
      </w:r>
      <w:r>
        <w:rPr>
          <w:spacing w:val="-3"/>
          <w:sz w:val="22"/>
        </w:rPr>
        <w:t> </w:t>
      </w:r>
      <w:r>
        <w:rPr>
          <w:sz w:val="22"/>
        </w:rPr>
        <w:t>continue</w:t>
      </w:r>
      <w:r>
        <w:rPr>
          <w:spacing w:val="-5"/>
          <w:sz w:val="22"/>
        </w:rPr>
        <w:t> </w:t>
      </w:r>
      <w:r>
        <w:rPr>
          <w:sz w:val="22"/>
        </w:rPr>
        <w:t>to</w:t>
      </w:r>
      <w:r>
        <w:rPr>
          <w:spacing w:val="-5"/>
          <w:sz w:val="22"/>
        </w:rPr>
        <w:t> </w:t>
      </w:r>
      <w:r>
        <w:rPr>
          <w:sz w:val="22"/>
        </w:rPr>
        <w:t>be</w:t>
      </w:r>
      <w:r>
        <w:rPr>
          <w:spacing w:val="-3"/>
          <w:sz w:val="22"/>
        </w:rPr>
        <w:t> </w:t>
      </w:r>
      <w:r>
        <w:rPr>
          <w:sz w:val="22"/>
        </w:rPr>
        <w:t>urged</w:t>
      </w:r>
      <w:r>
        <w:rPr>
          <w:spacing w:val="-2"/>
          <w:sz w:val="22"/>
        </w:rPr>
        <w:t> </w:t>
      </w:r>
      <w:r>
        <w:rPr>
          <w:sz w:val="22"/>
        </w:rPr>
        <w:t>to</w:t>
      </w:r>
      <w:r>
        <w:rPr>
          <w:spacing w:val="-5"/>
          <w:sz w:val="22"/>
        </w:rPr>
        <w:t> </w:t>
      </w:r>
      <w:r>
        <w:rPr>
          <w:sz w:val="22"/>
        </w:rPr>
        <w:t>use</w:t>
      </w:r>
      <w:r>
        <w:rPr>
          <w:spacing w:val="-3"/>
          <w:sz w:val="22"/>
        </w:rPr>
        <w:t> </w:t>
      </w:r>
      <w:r>
        <w:rPr>
          <w:sz w:val="22"/>
        </w:rPr>
        <w:t>remote</w:t>
      </w:r>
      <w:r>
        <w:rPr>
          <w:spacing w:val="-3"/>
          <w:sz w:val="22"/>
        </w:rPr>
        <w:t> </w:t>
      </w:r>
      <w:r>
        <w:rPr>
          <w:sz w:val="22"/>
        </w:rPr>
        <w:t>work</w:t>
      </w:r>
      <w:r>
        <w:rPr>
          <w:spacing w:val="-4"/>
          <w:sz w:val="22"/>
        </w:rPr>
        <w:t> </w:t>
      </w:r>
      <w:r>
        <w:rPr>
          <w:sz w:val="22"/>
        </w:rPr>
        <w:t>whenever</w:t>
      </w:r>
      <w:r>
        <w:rPr>
          <w:spacing w:val="-4"/>
          <w:sz w:val="22"/>
        </w:rPr>
        <w:t> </w:t>
      </w:r>
      <w:r>
        <w:rPr>
          <w:spacing w:val="-2"/>
          <w:sz w:val="22"/>
        </w:rPr>
        <w:t>possible.</w:t>
      </w:r>
    </w:p>
    <w:p>
      <w:pPr>
        <w:pStyle w:val="BodyText"/>
        <w:spacing w:before="248"/>
        <w:ind w:left="360"/>
      </w:pPr>
      <w:r>
        <w:rPr/>
        <w:t>Customer</w:t>
      </w:r>
      <w:r>
        <w:rPr>
          <w:spacing w:val="-4"/>
        </w:rPr>
        <w:t> </w:t>
      </w:r>
      <w:r>
        <w:rPr/>
        <w:t>&amp;</w:t>
      </w:r>
      <w:r>
        <w:rPr>
          <w:spacing w:val="-5"/>
        </w:rPr>
        <w:t> </w:t>
      </w:r>
      <w:r>
        <w:rPr/>
        <w:t>General</w:t>
      </w:r>
      <w:r>
        <w:rPr>
          <w:spacing w:val="-3"/>
        </w:rPr>
        <w:t> </w:t>
      </w:r>
      <w:r>
        <w:rPr/>
        <w:t>Public</w:t>
      </w:r>
      <w:r>
        <w:rPr>
          <w:spacing w:val="-2"/>
        </w:rPr>
        <w:t> </w:t>
      </w:r>
      <w:r>
        <w:rPr/>
        <w:t>Mask</w:t>
      </w:r>
      <w:r>
        <w:rPr>
          <w:spacing w:val="-3"/>
        </w:rPr>
        <w:t> </w:t>
      </w:r>
      <w:r>
        <w:rPr>
          <w:spacing w:val="-5"/>
        </w:rPr>
        <w:t>Use</w:t>
      </w:r>
    </w:p>
    <w:p>
      <w:pPr>
        <w:pStyle w:val="ListParagraph"/>
        <w:numPr>
          <w:ilvl w:val="0"/>
          <w:numId w:val="1"/>
        </w:numPr>
        <w:tabs>
          <w:tab w:pos="720" w:val="left" w:leader="none"/>
        </w:tabs>
        <w:spacing w:line="240" w:lineRule="auto" w:before="0" w:after="0"/>
        <w:ind w:left="720" w:right="84" w:hanging="361"/>
        <w:jc w:val="left"/>
        <w:rPr>
          <w:rFonts w:ascii="Symbol" w:hAnsi="Symbol"/>
          <w:sz w:val="22"/>
        </w:rPr>
      </w:pPr>
      <w:r>
        <w:rPr>
          <w:sz w:val="22"/>
        </w:rPr>
        <w:t>Customers,</w:t>
      </w:r>
      <w:r>
        <w:rPr>
          <w:spacing w:val="-5"/>
          <w:sz w:val="22"/>
        </w:rPr>
        <w:t> </w:t>
      </w:r>
      <w:r>
        <w:rPr>
          <w:sz w:val="22"/>
        </w:rPr>
        <w:t>and</w:t>
      </w:r>
      <w:r>
        <w:rPr>
          <w:spacing w:val="-4"/>
          <w:sz w:val="22"/>
        </w:rPr>
        <w:t> </w:t>
      </w:r>
      <w:r>
        <w:rPr>
          <w:sz w:val="22"/>
        </w:rPr>
        <w:t>the</w:t>
      </w:r>
      <w:r>
        <w:rPr>
          <w:spacing w:val="-2"/>
          <w:sz w:val="22"/>
        </w:rPr>
        <w:t> </w:t>
      </w:r>
      <w:r>
        <w:rPr>
          <w:sz w:val="22"/>
        </w:rPr>
        <w:t>public</w:t>
      </w:r>
      <w:r>
        <w:rPr>
          <w:spacing w:val="-4"/>
          <w:sz w:val="22"/>
        </w:rPr>
        <w:t> </w:t>
      </w:r>
      <w:r>
        <w:rPr>
          <w:sz w:val="22"/>
        </w:rPr>
        <w:t>in</w:t>
      </w:r>
      <w:r>
        <w:rPr>
          <w:spacing w:val="-2"/>
          <w:sz w:val="22"/>
        </w:rPr>
        <w:t> </w:t>
      </w:r>
      <w:r>
        <w:rPr>
          <w:sz w:val="22"/>
        </w:rPr>
        <w:t>general,</w:t>
      </w:r>
      <w:r>
        <w:rPr>
          <w:spacing w:val="-2"/>
          <w:sz w:val="22"/>
        </w:rPr>
        <w:t> </w:t>
      </w:r>
      <w:r>
        <w:rPr>
          <w:sz w:val="22"/>
        </w:rPr>
        <w:t>are</w:t>
      </w:r>
      <w:r>
        <w:rPr>
          <w:spacing w:val="-4"/>
          <w:sz w:val="22"/>
        </w:rPr>
        <w:t> </w:t>
      </w:r>
      <w:r>
        <w:rPr>
          <w:sz w:val="22"/>
        </w:rPr>
        <w:t>encouraged</w:t>
      </w:r>
      <w:r>
        <w:rPr>
          <w:spacing w:val="-1"/>
          <w:sz w:val="22"/>
        </w:rPr>
        <w:t> </w:t>
      </w:r>
      <w:r>
        <w:rPr>
          <w:sz w:val="22"/>
        </w:rPr>
        <w:t>to</w:t>
      </w:r>
      <w:r>
        <w:rPr>
          <w:spacing w:val="-2"/>
          <w:sz w:val="22"/>
        </w:rPr>
        <w:t> </w:t>
      </w:r>
      <w:r>
        <w:rPr>
          <w:sz w:val="22"/>
        </w:rPr>
        <w:t>wear</w:t>
      </w:r>
      <w:r>
        <w:rPr>
          <w:spacing w:val="-3"/>
          <w:sz w:val="22"/>
        </w:rPr>
        <w:t> </w:t>
      </w:r>
      <w:r>
        <w:rPr>
          <w:sz w:val="22"/>
        </w:rPr>
        <w:t>cloth</w:t>
      </w:r>
      <w:r>
        <w:rPr>
          <w:spacing w:val="-2"/>
          <w:sz w:val="22"/>
        </w:rPr>
        <w:t> </w:t>
      </w:r>
      <w:r>
        <w:rPr>
          <w:sz w:val="22"/>
        </w:rPr>
        <w:t>face</w:t>
      </w:r>
      <w:r>
        <w:rPr>
          <w:spacing w:val="-4"/>
          <w:sz w:val="22"/>
        </w:rPr>
        <w:t> </w:t>
      </w:r>
      <w:r>
        <w:rPr>
          <w:sz w:val="22"/>
        </w:rPr>
        <w:t>coverings</w:t>
      </w:r>
      <w:r>
        <w:rPr>
          <w:spacing w:val="-2"/>
          <w:sz w:val="22"/>
        </w:rPr>
        <w:t> </w:t>
      </w:r>
      <w:r>
        <w:rPr>
          <w:sz w:val="22"/>
        </w:rPr>
        <w:t>any</w:t>
      </w:r>
      <w:r>
        <w:rPr>
          <w:spacing w:val="-3"/>
          <w:sz w:val="22"/>
        </w:rPr>
        <w:t> </w:t>
      </w:r>
      <w:r>
        <w:rPr>
          <w:sz w:val="22"/>
        </w:rPr>
        <w:t>time</w:t>
      </w:r>
      <w:r>
        <w:rPr>
          <w:spacing w:val="-2"/>
          <w:sz w:val="22"/>
        </w:rPr>
        <w:t> </w:t>
      </w:r>
      <w:r>
        <w:rPr>
          <w:sz w:val="22"/>
        </w:rPr>
        <w:t>they</w:t>
      </w:r>
      <w:r>
        <w:rPr>
          <w:spacing w:val="-3"/>
          <w:sz w:val="22"/>
        </w:rPr>
        <w:t> </w:t>
      </w:r>
      <w:r>
        <w:rPr>
          <w:sz w:val="22"/>
        </w:rPr>
        <w:t>are interacting with others from outside their household.</w:t>
      </w:r>
    </w:p>
    <w:p>
      <w:pPr>
        <w:pStyle w:val="BodyText"/>
        <w:spacing w:before="249"/>
        <w:ind w:left="360"/>
      </w:pPr>
      <w:r>
        <w:rPr/>
        <w:t>General</w:t>
      </w:r>
      <w:r>
        <w:rPr>
          <w:spacing w:val="-5"/>
        </w:rPr>
        <w:t> </w:t>
      </w:r>
      <w:r>
        <w:rPr/>
        <w:t>Farmers’</w:t>
      </w:r>
      <w:r>
        <w:rPr>
          <w:spacing w:val="-6"/>
        </w:rPr>
        <w:t> </w:t>
      </w:r>
      <w:r>
        <w:rPr/>
        <w:t>Market</w:t>
      </w:r>
      <w:r>
        <w:rPr>
          <w:spacing w:val="-5"/>
        </w:rPr>
        <w:t> </w:t>
      </w:r>
      <w:r>
        <w:rPr>
          <w:spacing w:val="-2"/>
        </w:rPr>
        <w:t>Operations</w:t>
      </w:r>
    </w:p>
    <w:p>
      <w:pPr>
        <w:pStyle w:val="BodyText"/>
      </w:pPr>
    </w:p>
    <w:p>
      <w:pPr>
        <w:pStyle w:val="ListParagraph"/>
        <w:numPr>
          <w:ilvl w:val="0"/>
          <w:numId w:val="1"/>
        </w:numPr>
        <w:tabs>
          <w:tab w:pos="719" w:val="left" w:leader="none"/>
        </w:tabs>
        <w:spacing w:line="248" w:lineRule="exact" w:before="0" w:after="0"/>
        <w:ind w:left="719" w:right="0" w:hanging="359"/>
        <w:jc w:val="left"/>
        <w:rPr>
          <w:rFonts w:ascii="Symbol" w:hAnsi="Symbol"/>
          <w:sz w:val="20"/>
        </w:rPr>
      </w:pPr>
      <w:r>
        <w:rPr>
          <w:sz w:val="22"/>
        </w:rPr>
        <w:t>Markets</w:t>
      </w:r>
      <w:r>
        <w:rPr>
          <w:spacing w:val="-4"/>
          <w:sz w:val="22"/>
        </w:rPr>
        <w:t> </w:t>
      </w:r>
      <w:r>
        <w:rPr>
          <w:sz w:val="22"/>
        </w:rPr>
        <w:t>need</w:t>
      </w:r>
      <w:r>
        <w:rPr>
          <w:spacing w:val="-3"/>
          <w:sz w:val="22"/>
        </w:rPr>
        <w:t> </w:t>
      </w:r>
      <w:r>
        <w:rPr>
          <w:sz w:val="22"/>
        </w:rPr>
        <w:t>to</w:t>
      </w:r>
      <w:r>
        <w:rPr>
          <w:spacing w:val="-4"/>
          <w:sz w:val="22"/>
        </w:rPr>
        <w:t> </w:t>
      </w:r>
      <w:r>
        <w:rPr>
          <w:sz w:val="22"/>
        </w:rPr>
        <w:t>comply</w:t>
      </w:r>
      <w:r>
        <w:rPr>
          <w:spacing w:val="-5"/>
          <w:sz w:val="22"/>
        </w:rPr>
        <w:t> </w:t>
      </w:r>
      <w:r>
        <w:rPr>
          <w:sz w:val="22"/>
        </w:rPr>
        <w:t>with</w:t>
      </w:r>
      <w:r>
        <w:rPr>
          <w:spacing w:val="-4"/>
          <w:sz w:val="22"/>
        </w:rPr>
        <w:t> </w:t>
      </w:r>
      <w:r>
        <w:rPr>
          <w:sz w:val="22"/>
        </w:rPr>
        <w:t>all</w:t>
      </w:r>
      <w:r>
        <w:rPr>
          <w:spacing w:val="-5"/>
          <w:sz w:val="22"/>
        </w:rPr>
        <w:t> </w:t>
      </w:r>
      <w:r>
        <w:rPr>
          <w:sz w:val="22"/>
        </w:rPr>
        <w:t>local</w:t>
      </w:r>
      <w:r>
        <w:rPr>
          <w:spacing w:val="-5"/>
          <w:sz w:val="22"/>
        </w:rPr>
        <w:t> </w:t>
      </w:r>
      <w:r>
        <w:rPr>
          <w:sz w:val="22"/>
        </w:rPr>
        <w:t>permits</w:t>
      </w:r>
      <w:r>
        <w:rPr>
          <w:spacing w:val="-4"/>
          <w:sz w:val="22"/>
        </w:rPr>
        <w:t> </w:t>
      </w:r>
      <w:r>
        <w:rPr>
          <w:sz w:val="22"/>
        </w:rPr>
        <w:t>and</w:t>
      </w:r>
      <w:r>
        <w:rPr>
          <w:spacing w:val="-2"/>
          <w:sz w:val="22"/>
        </w:rPr>
        <w:t> regulations.</w:t>
      </w:r>
    </w:p>
    <w:p>
      <w:pPr>
        <w:pStyle w:val="ListParagraph"/>
        <w:numPr>
          <w:ilvl w:val="0"/>
          <w:numId w:val="1"/>
        </w:numPr>
        <w:tabs>
          <w:tab w:pos="720" w:val="left" w:leader="none"/>
        </w:tabs>
        <w:spacing w:line="240" w:lineRule="auto" w:before="0" w:after="0"/>
        <w:ind w:left="720" w:right="225" w:hanging="360"/>
        <w:jc w:val="left"/>
        <w:rPr>
          <w:rFonts w:ascii="Symbol" w:hAnsi="Symbol"/>
          <w:sz w:val="20"/>
        </w:rPr>
      </w:pPr>
      <w:r>
        <w:rPr>
          <w:sz w:val="22"/>
        </w:rPr>
        <w:t>Markets</w:t>
      </w:r>
      <w:r>
        <w:rPr>
          <w:spacing w:val="-1"/>
          <w:sz w:val="22"/>
        </w:rPr>
        <w:t> </w:t>
      </w:r>
      <w:r>
        <w:rPr>
          <w:sz w:val="22"/>
        </w:rPr>
        <w:t>shall</w:t>
      </w:r>
      <w:r>
        <w:rPr>
          <w:spacing w:val="-4"/>
          <w:sz w:val="22"/>
        </w:rPr>
        <w:t> </w:t>
      </w:r>
      <w:r>
        <w:rPr>
          <w:sz w:val="22"/>
        </w:rPr>
        <w:t>designate</w:t>
      </w:r>
      <w:r>
        <w:rPr>
          <w:spacing w:val="-3"/>
          <w:sz w:val="22"/>
        </w:rPr>
        <w:t> </w:t>
      </w:r>
      <w:r>
        <w:rPr>
          <w:sz w:val="22"/>
        </w:rPr>
        <w:t>a</w:t>
      </w:r>
      <w:r>
        <w:rPr>
          <w:spacing w:val="-3"/>
          <w:sz w:val="22"/>
        </w:rPr>
        <w:t> </w:t>
      </w:r>
      <w:r>
        <w:rPr>
          <w:sz w:val="22"/>
        </w:rPr>
        <w:t>health</w:t>
      </w:r>
      <w:r>
        <w:rPr>
          <w:spacing w:val="-1"/>
          <w:sz w:val="22"/>
        </w:rPr>
        <w:t> </w:t>
      </w:r>
      <w:r>
        <w:rPr>
          <w:sz w:val="22"/>
        </w:rPr>
        <w:t>and</w:t>
      </w:r>
      <w:r>
        <w:rPr>
          <w:spacing w:val="-3"/>
          <w:sz w:val="22"/>
        </w:rPr>
        <w:t> </w:t>
      </w:r>
      <w:r>
        <w:rPr>
          <w:sz w:val="22"/>
        </w:rPr>
        <w:t>safety</w:t>
      </w:r>
      <w:r>
        <w:rPr>
          <w:spacing w:val="-2"/>
          <w:sz w:val="22"/>
        </w:rPr>
        <w:t> </w:t>
      </w:r>
      <w:r>
        <w:rPr>
          <w:sz w:val="22"/>
        </w:rPr>
        <w:t>officer</w:t>
      </w:r>
      <w:r>
        <w:rPr>
          <w:spacing w:val="-2"/>
          <w:sz w:val="22"/>
        </w:rPr>
        <w:t> </w:t>
      </w:r>
      <w:r>
        <w:rPr>
          <w:sz w:val="22"/>
        </w:rPr>
        <w:t>to</w:t>
      </w:r>
      <w:r>
        <w:rPr>
          <w:spacing w:val="-1"/>
          <w:sz w:val="22"/>
        </w:rPr>
        <w:t> </w:t>
      </w:r>
      <w:r>
        <w:rPr>
          <w:sz w:val="22"/>
        </w:rPr>
        <w:t>ensure</w:t>
      </w:r>
      <w:r>
        <w:rPr>
          <w:spacing w:val="-1"/>
          <w:sz w:val="22"/>
        </w:rPr>
        <w:t> </w:t>
      </w:r>
      <w:r>
        <w:rPr>
          <w:sz w:val="22"/>
        </w:rPr>
        <w:t>compliance</w:t>
      </w:r>
      <w:r>
        <w:rPr>
          <w:spacing w:val="-3"/>
          <w:sz w:val="22"/>
        </w:rPr>
        <w:t> </w:t>
      </w:r>
      <w:r>
        <w:rPr>
          <w:sz w:val="22"/>
        </w:rPr>
        <w:t>with</w:t>
      </w:r>
      <w:r>
        <w:rPr>
          <w:spacing w:val="-3"/>
          <w:sz w:val="22"/>
        </w:rPr>
        <w:t> </w:t>
      </w:r>
      <w:r>
        <w:rPr>
          <w:sz w:val="22"/>
        </w:rPr>
        <w:t>all</w:t>
      </w:r>
      <w:r>
        <w:rPr>
          <w:spacing w:val="-2"/>
          <w:sz w:val="22"/>
        </w:rPr>
        <w:t> </w:t>
      </w:r>
      <w:r>
        <w:rPr>
          <w:sz w:val="22"/>
        </w:rPr>
        <w:t>health</w:t>
      </w:r>
      <w:r>
        <w:rPr>
          <w:spacing w:val="-3"/>
          <w:sz w:val="22"/>
        </w:rPr>
        <w:t> </w:t>
      </w:r>
      <w:r>
        <w:rPr>
          <w:sz w:val="22"/>
        </w:rPr>
        <w:t>and</w:t>
      </w:r>
      <w:r>
        <w:rPr>
          <w:spacing w:val="-3"/>
          <w:sz w:val="22"/>
        </w:rPr>
        <w:t> </w:t>
      </w:r>
      <w:r>
        <w:rPr>
          <w:sz w:val="22"/>
        </w:rPr>
        <w:t>safety </w:t>
      </w:r>
      <w:r>
        <w:rPr>
          <w:spacing w:val="-2"/>
          <w:sz w:val="22"/>
        </w:rPr>
        <w:t>requirements.</w:t>
      </w:r>
    </w:p>
    <w:p>
      <w:pPr>
        <w:pStyle w:val="ListParagraph"/>
        <w:numPr>
          <w:ilvl w:val="0"/>
          <w:numId w:val="1"/>
        </w:numPr>
        <w:tabs>
          <w:tab w:pos="719" w:val="left" w:leader="none"/>
        </w:tabs>
        <w:spacing w:line="240" w:lineRule="auto" w:before="0" w:after="0"/>
        <w:ind w:left="719" w:right="0" w:hanging="359"/>
        <w:jc w:val="left"/>
        <w:rPr>
          <w:rFonts w:ascii="Symbol" w:hAnsi="Symbol"/>
          <w:sz w:val="20"/>
        </w:rPr>
      </w:pPr>
      <w:r>
        <w:rPr>
          <w:sz w:val="22"/>
        </w:rPr>
        <w:t>Move</w:t>
      </w:r>
      <w:r>
        <w:rPr>
          <w:spacing w:val="-5"/>
          <w:sz w:val="22"/>
        </w:rPr>
        <w:t> </w:t>
      </w:r>
      <w:r>
        <w:rPr>
          <w:sz w:val="22"/>
        </w:rPr>
        <w:t>indoor</w:t>
      </w:r>
      <w:r>
        <w:rPr>
          <w:spacing w:val="-4"/>
          <w:sz w:val="22"/>
        </w:rPr>
        <w:t> </w:t>
      </w:r>
      <w:r>
        <w:rPr>
          <w:sz w:val="22"/>
        </w:rPr>
        <w:t>markets</w:t>
      </w:r>
      <w:r>
        <w:rPr>
          <w:spacing w:val="-4"/>
          <w:sz w:val="22"/>
        </w:rPr>
        <w:t> </w:t>
      </w:r>
      <w:r>
        <w:rPr>
          <w:spacing w:val="-2"/>
          <w:sz w:val="22"/>
        </w:rPr>
        <w:t>outside.</w:t>
      </w:r>
    </w:p>
    <w:p>
      <w:pPr>
        <w:pStyle w:val="ListParagraph"/>
        <w:numPr>
          <w:ilvl w:val="0"/>
          <w:numId w:val="1"/>
        </w:numPr>
        <w:tabs>
          <w:tab w:pos="720" w:val="left" w:leader="none"/>
        </w:tabs>
        <w:spacing w:line="240" w:lineRule="auto" w:before="0" w:after="0"/>
        <w:ind w:left="720" w:right="967" w:hanging="360"/>
        <w:jc w:val="left"/>
        <w:rPr>
          <w:rFonts w:ascii="Symbol" w:hAnsi="Symbol"/>
          <w:sz w:val="20"/>
        </w:rPr>
      </w:pPr>
      <w:r>
        <w:rPr>
          <w:sz w:val="22"/>
        </w:rPr>
        <w:t>Suspend</w:t>
      </w:r>
      <w:r>
        <w:rPr>
          <w:spacing w:val="-3"/>
          <w:sz w:val="22"/>
        </w:rPr>
        <w:t> </w:t>
      </w:r>
      <w:r>
        <w:rPr>
          <w:sz w:val="22"/>
        </w:rPr>
        <w:t>entertainment</w:t>
      </w:r>
      <w:r>
        <w:rPr>
          <w:spacing w:val="-5"/>
          <w:sz w:val="22"/>
        </w:rPr>
        <w:t> </w:t>
      </w:r>
      <w:r>
        <w:rPr>
          <w:sz w:val="22"/>
        </w:rPr>
        <w:t>activities,</w:t>
      </w:r>
      <w:r>
        <w:rPr>
          <w:spacing w:val="-4"/>
          <w:sz w:val="22"/>
        </w:rPr>
        <w:t> </w:t>
      </w:r>
      <w:r>
        <w:rPr>
          <w:sz w:val="22"/>
        </w:rPr>
        <w:t>children’s</w:t>
      </w:r>
      <w:r>
        <w:rPr>
          <w:spacing w:val="-4"/>
          <w:sz w:val="22"/>
        </w:rPr>
        <w:t> </w:t>
      </w:r>
      <w:r>
        <w:rPr>
          <w:sz w:val="22"/>
        </w:rPr>
        <w:t>activities,</w:t>
      </w:r>
      <w:r>
        <w:rPr>
          <w:spacing w:val="-4"/>
          <w:sz w:val="22"/>
        </w:rPr>
        <w:t> </w:t>
      </w:r>
      <w:r>
        <w:rPr>
          <w:sz w:val="22"/>
        </w:rPr>
        <w:t>and</w:t>
      </w:r>
      <w:r>
        <w:rPr>
          <w:spacing w:val="-6"/>
          <w:sz w:val="22"/>
        </w:rPr>
        <w:t> </w:t>
      </w:r>
      <w:r>
        <w:rPr>
          <w:sz w:val="22"/>
        </w:rPr>
        <w:t>all</w:t>
      </w:r>
      <w:r>
        <w:rPr>
          <w:spacing w:val="-5"/>
          <w:sz w:val="22"/>
        </w:rPr>
        <w:t> </w:t>
      </w:r>
      <w:r>
        <w:rPr>
          <w:sz w:val="22"/>
        </w:rPr>
        <w:t>associated</w:t>
      </w:r>
      <w:r>
        <w:rPr>
          <w:spacing w:val="-6"/>
          <w:sz w:val="22"/>
        </w:rPr>
        <w:t> </w:t>
      </w:r>
      <w:r>
        <w:rPr>
          <w:sz w:val="22"/>
        </w:rPr>
        <w:t>components</w:t>
      </w:r>
      <w:r>
        <w:rPr>
          <w:spacing w:val="-4"/>
          <w:sz w:val="22"/>
        </w:rPr>
        <w:t> </w:t>
      </w:r>
      <w:r>
        <w:rPr>
          <w:sz w:val="22"/>
        </w:rPr>
        <w:t>that encourage people to congregate (e.g. music, cooking demos, etc.).</w:t>
      </w:r>
    </w:p>
    <w:p>
      <w:pPr>
        <w:pStyle w:val="ListParagraph"/>
        <w:numPr>
          <w:ilvl w:val="0"/>
          <w:numId w:val="1"/>
        </w:numPr>
        <w:tabs>
          <w:tab w:pos="719" w:val="left" w:leader="none"/>
        </w:tabs>
        <w:spacing w:line="240" w:lineRule="auto" w:before="0" w:after="0"/>
        <w:ind w:left="719" w:right="166" w:hanging="360"/>
        <w:jc w:val="left"/>
        <w:rPr>
          <w:rFonts w:ascii="Symbol" w:hAnsi="Symbol"/>
          <w:sz w:val="20"/>
        </w:rPr>
      </w:pPr>
      <w:r>
        <w:rPr>
          <w:sz w:val="22"/>
        </w:rPr>
        <w:t>Only</w:t>
      </w:r>
      <w:r>
        <w:rPr>
          <w:spacing w:val="-3"/>
          <w:sz w:val="22"/>
        </w:rPr>
        <w:t> </w:t>
      </w:r>
      <w:r>
        <w:rPr>
          <w:sz w:val="22"/>
        </w:rPr>
        <w:t>food</w:t>
      </w:r>
      <w:r>
        <w:rPr>
          <w:spacing w:val="-1"/>
          <w:sz w:val="22"/>
        </w:rPr>
        <w:t> </w:t>
      </w:r>
      <w:r>
        <w:rPr>
          <w:sz w:val="22"/>
        </w:rPr>
        <w:t>vendors</w:t>
      </w:r>
      <w:r>
        <w:rPr>
          <w:spacing w:val="-2"/>
          <w:sz w:val="22"/>
        </w:rPr>
        <w:t> </w:t>
      </w:r>
      <w:r>
        <w:rPr>
          <w:sz w:val="22"/>
        </w:rPr>
        <w:t>with</w:t>
      </w:r>
      <w:r>
        <w:rPr>
          <w:spacing w:val="-4"/>
          <w:sz w:val="22"/>
        </w:rPr>
        <w:t> </w:t>
      </w:r>
      <w:r>
        <w:rPr>
          <w:sz w:val="22"/>
        </w:rPr>
        <w:t>raw</w:t>
      </w:r>
      <w:r>
        <w:rPr>
          <w:spacing w:val="-3"/>
          <w:sz w:val="22"/>
        </w:rPr>
        <w:t> </w:t>
      </w:r>
      <w:r>
        <w:rPr>
          <w:sz w:val="22"/>
        </w:rPr>
        <w:t>or</w:t>
      </w:r>
      <w:r>
        <w:rPr>
          <w:spacing w:val="-3"/>
          <w:sz w:val="22"/>
        </w:rPr>
        <w:t> </w:t>
      </w:r>
      <w:r>
        <w:rPr>
          <w:sz w:val="22"/>
        </w:rPr>
        <w:t>value-added</w:t>
      </w:r>
      <w:r>
        <w:rPr>
          <w:spacing w:val="-4"/>
          <w:sz w:val="22"/>
        </w:rPr>
        <w:t> </w:t>
      </w:r>
      <w:r>
        <w:rPr>
          <w:sz w:val="22"/>
        </w:rPr>
        <w:t>agricultural</w:t>
      </w:r>
      <w:r>
        <w:rPr>
          <w:spacing w:val="-3"/>
          <w:sz w:val="22"/>
        </w:rPr>
        <w:t> </w:t>
      </w:r>
      <w:r>
        <w:rPr>
          <w:sz w:val="22"/>
        </w:rPr>
        <w:t>products</w:t>
      </w:r>
      <w:r>
        <w:rPr>
          <w:spacing w:val="-4"/>
          <w:sz w:val="22"/>
        </w:rPr>
        <w:t> </w:t>
      </w:r>
      <w:r>
        <w:rPr>
          <w:sz w:val="22"/>
        </w:rPr>
        <w:t>or</w:t>
      </w:r>
      <w:r>
        <w:rPr>
          <w:spacing w:val="-3"/>
          <w:sz w:val="22"/>
        </w:rPr>
        <w:t> </w:t>
      </w:r>
      <w:r>
        <w:rPr>
          <w:sz w:val="22"/>
        </w:rPr>
        <w:t>edible</w:t>
      </w:r>
      <w:r>
        <w:rPr>
          <w:spacing w:val="-2"/>
          <w:sz w:val="22"/>
        </w:rPr>
        <w:t> </w:t>
      </w:r>
      <w:r>
        <w:rPr>
          <w:sz w:val="22"/>
        </w:rPr>
        <w:t>plant</w:t>
      </w:r>
      <w:r>
        <w:rPr>
          <w:spacing w:val="-3"/>
          <w:sz w:val="22"/>
        </w:rPr>
        <w:t> </w:t>
      </w:r>
      <w:r>
        <w:rPr>
          <w:sz w:val="22"/>
        </w:rPr>
        <w:t>starts</w:t>
      </w:r>
      <w:r>
        <w:rPr>
          <w:spacing w:val="-2"/>
          <w:sz w:val="22"/>
        </w:rPr>
        <w:t> </w:t>
      </w:r>
      <w:r>
        <w:rPr>
          <w:sz w:val="22"/>
        </w:rPr>
        <w:t>are</w:t>
      </w:r>
      <w:r>
        <w:rPr>
          <w:spacing w:val="-4"/>
          <w:sz w:val="22"/>
        </w:rPr>
        <w:t> </w:t>
      </w:r>
      <w:r>
        <w:rPr>
          <w:sz w:val="22"/>
        </w:rPr>
        <w:t>permitted (no crafts, jewelry, etc.).</w:t>
      </w:r>
    </w:p>
    <w:p>
      <w:pPr>
        <w:pStyle w:val="ListParagraph"/>
        <w:numPr>
          <w:ilvl w:val="0"/>
          <w:numId w:val="1"/>
        </w:numPr>
        <w:tabs>
          <w:tab w:pos="719" w:val="left" w:leader="none"/>
        </w:tabs>
        <w:spacing w:line="240" w:lineRule="auto" w:before="0" w:after="0"/>
        <w:ind w:left="719" w:right="0" w:hanging="359"/>
        <w:jc w:val="left"/>
        <w:rPr>
          <w:rFonts w:ascii="Symbol" w:hAnsi="Symbol"/>
          <w:sz w:val="20"/>
        </w:rPr>
      </w:pPr>
      <w:r>
        <w:rPr>
          <w:rFonts w:ascii="Symbol" w:hAnsi="Symbol"/>
          <w:sz w:val="20"/>
        </w:rPr>
        <mc:AlternateContent>
          <mc:Choice Requires="wps">
            <w:drawing>
              <wp:anchor distT="0" distB="0" distL="0" distR="0" allowOverlap="1" layoutInCell="1" locked="0" behindDoc="1" simplePos="0" relativeHeight="487508480">
                <wp:simplePos x="0" y="0"/>
                <wp:positionH relativeFrom="page">
                  <wp:posOffset>895350</wp:posOffset>
                </wp:positionH>
                <wp:positionV relativeFrom="paragraph">
                  <wp:posOffset>115244</wp:posOffset>
                </wp:positionV>
                <wp:extent cx="6172200" cy="643255"/>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6172200" cy="643255"/>
                          <a:chExt cx="6172200" cy="643255"/>
                        </a:xfrm>
                      </wpg:grpSpPr>
                      <pic:pic>
                        <pic:nvPicPr>
                          <pic:cNvPr id="4" name="Image 4"/>
                          <pic:cNvPicPr/>
                        </pic:nvPicPr>
                        <pic:blipFill>
                          <a:blip r:embed="rId6" cstate="print"/>
                          <a:stretch>
                            <a:fillRect/>
                          </a:stretch>
                        </pic:blipFill>
                        <pic:spPr>
                          <a:xfrm>
                            <a:off x="5637560" y="0"/>
                            <a:ext cx="526816" cy="608328"/>
                          </a:xfrm>
                          <a:prstGeom prst="rect">
                            <a:avLst/>
                          </a:prstGeom>
                        </pic:spPr>
                      </pic:pic>
                      <wps:wsp>
                        <wps:cNvPr id="5" name="Graphic 5"/>
                        <wps:cNvSpPr/>
                        <wps:spPr>
                          <a:xfrm>
                            <a:off x="0" y="640077"/>
                            <a:ext cx="6172200" cy="1270"/>
                          </a:xfrm>
                          <a:custGeom>
                            <a:avLst/>
                            <a:gdLst/>
                            <a:ahLst/>
                            <a:cxnLst/>
                            <a:rect l="l" t="t" r="r" b="b"/>
                            <a:pathLst>
                              <a:path w="6172200" h="0">
                                <a:moveTo>
                                  <a:pt x="0" y="0"/>
                                </a:moveTo>
                                <a:lnTo>
                                  <a:pt x="6172200" y="0"/>
                                </a:lnTo>
                              </a:path>
                            </a:pathLst>
                          </a:custGeom>
                          <a:ln w="6350">
                            <a:solidFill>
                              <a:srgbClr val="000000"/>
                            </a:solidFill>
                            <a:prstDash val="solid"/>
                          </a:ln>
                        </wps:spPr>
                        <wps:bodyPr wrap="square" lIns="0" tIns="0" rIns="0" bIns="0" rtlCol="0">
                          <a:prstTxWarp prst="textNoShape">
                            <a:avLst/>
                          </a:prstTxWarp>
                          <a:noAutofit/>
                        </wps:bodyPr>
                      </wps:wsp>
                      <wps:wsp>
                        <wps:cNvPr id="6" name="Graphic 6"/>
                        <wps:cNvSpPr/>
                        <wps:spPr>
                          <a:xfrm>
                            <a:off x="247650" y="43751"/>
                            <a:ext cx="5836920" cy="158750"/>
                          </a:xfrm>
                          <a:custGeom>
                            <a:avLst/>
                            <a:gdLst/>
                            <a:ahLst/>
                            <a:cxnLst/>
                            <a:rect l="l" t="t" r="r" b="b"/>
                            <a:pathLst>
                              <a:path w="5836920" h="158750">
                                <a:moveTo>
                                  <a:pt x="5836920" y="0"/>
                                </a:moveTo>
                                <a:lnTo>
                                  <a:pt x="0" y="0"/>
                                </a:lnTo>
                                <a:lnTo>
                                  <a:pt x="0" y="158495"/>
                                </a:lnTo>
                                <a:lnTo>
                                  <a:pt x="5836920" y="158495"/>
                                </a:lnTo>
                                <a:lnTo>
                                  <a:pt x="583692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70.5pt;margin-top:9.074407pt;width:486pt;height:50.65pt;mso-position-horizontal-relative:page;mso-position-vertical-relative:paragraph;z-index:-15808000" id="docshapegroup2" coordorigin="1410,181" coordsize="9720,1013">
                <v:shape style="position:absolute;left:10288;top:181;width:830;height:958" type="#_x0000_t75" id="docshape3" stroked="false">
                  <v:imagedata r:id="rId6" o:title=""/>
                </v:shape>
                <v:line style="position:absolute" from="1410,1189" to="11130,1189" stroked="true" strokeweight=".5pt" strokecolor="#000000">
                  <v:stroke dashstyle="solid"/>
                </v:line>
                <v:rect style="position:absolute;left:1800;top:250;width:9192;height:250" id="docshape4" filled="true" fillcolor="#ffffff" stroked="false">
                  <v:fill type="solid"/>
                </v:rect>
                <w10:wrap type="none"/>
              </v:group>
            </w:pict>
          </mc:Fallback>
        </mc:AlternateContent>
      </w:r>
      <w:r>
        <w:rPr>
          <w:sz w:val="22"/>
        </w:rPr>
        <w:t>Value-added</w:t>
      </w:r>
      <w:r>
        <w:rPr>
          <w:spacing w:val="-5"/>
          <w:sz w:val="22"/>
        </w:rPr>
        <w:t> </w:t>
      </w:r>
      <w:r>
        <w:rPr>
          <w:sz w:val="22"/>
        </w:rPr>
        <w:t>products</w:t>
      </w:r>
      <w:r>
        <w:rPr>
          <w:spacing w:val="-8"/>
          <w:sz w:val="22"/>
        </w:rPr>
        <w:t> </w:t>
      </w:r>
      <w:r>
        <w:rPr>
          <w:sz w:val="22"/>
        </w:rPr>
        <w:t>must</w:t>
      </w:r>
      <w:r>
        <w:rPr>
          <w:spacing w:val="-6"/>
          <w:sz w:val="22"/>
        </w:rPr>
        <w:t> </w:t>
      </w:r>
      <w:r>
        <w:rPr>
          <w:sz w:val="22"/>
        </w:rPr>
        <w:t>be</w:t>
      </w:r>
      <w:r>
        <w:rPr>
          <w:spacing w:val="-6"/>
          <w:sz w:val="22"/>
        </w:rPr>
        <w:t> </w:t>
      </w:r>
      <w:r>
        <w:rPr>
          <w:sz w:val="22"/>
        </w:rPr>
        <w:t>pre-packaged</w:t>
      </w:r>
      <w:r>
        <w:rPr>
          <w:spacing w:val="-7"/>
          <w:sz w:val="22"/>
        </w:rPr>
        <w:t> </w:t>
      </w:r>
      <w:r>
        <w:rPr>
          <w:sz w:val="22"/>
        </w:rPr>
        <w:t>and</w:t>
      </w:r>
      <w:r>
        <w:rPr>
          <w:spacing w:val="-5"/>
          <w:sz w:val="22"/>
        </w:rPr>
        <w:t> </w:t>
      </w:r>
      <w:r>
        <w:rPr>
          <w:sz w:val="22"/>
        </w:rPr>
        <w:t>consumed</w:t>
      </w:r>
      <w:r>
        <w:rPr>
          <w:spacing w:val="-4"/>
          <w:sz w:val="22"/>
        </w:rPr>
        <w:t> </w:t>
      </w:r>
      <w:r>
        <w:rPr>
          <w:sz w:val="22"/>
        </w:rPr>
        <w:t>off-</w:t>
      </w:r>
      <w:r>
        <w:rPr>
          <w:spacing w:val="-2"/>
          <w:sz w:val="22"/>
        </w:rPr>
        <w:t>site.</w:t>
      </w:r>
    </w:p>
    <w:p>
      <w:pPr>
        <w:pStyle w:val="ListParagraph"/>
        <w:numPr>
          <w:ilvl w:val="0"/>
          <w:numId w:val="1"/>
        </w:numPr>
        <w:tabs>
          <w:tab w:pos="720" w:val="left" w:leader="none"/>
        </w:tabs>
        <w:spacing w:line="240" w:lineRule="auto" w:before="1" w:after="0"/>
        <w:ind w:left="720" w:right="167" w:hanging="360"/>
        <w:jc w:val="left"/>
        <w:rPr>
          <w:rFonts w:ascii="Symbol" w:hAnsi="Symbol"/>
          <w:sz w:val="20"/>
        </w:rPr>
      </w:pPr>
      <w:r>
        <w:rPr>
          <w:sz w:val="22"/>
        </w:rPr>
        <w:t>Require</w:t>
      </w:r>
      <w:r>
        <w:rPr>
          <w:spacing w:val="-2"/>
          <w:sz w:val="22"/>
        </w:rPr>
        <w:t> </w:t>
      </w:r>
      <w:r>
        <w:rPr>
          <w:sz w:val="22"/>
        </w:rPr>
        <w:t>vendors</w:t>
      </w:r>
      <w:r>
        <w:rPr>
          <w:spacing w:val="-2"/>
          <w:sz w:val="22"/>
        </w:rPr>
        <w:t> </w:t>
      </w:r>
      <w:r>
        <w:rPr>
          <w:sz w:val="22"/>
        </w:rPr>
        <w:t>to</w:t>
      </w:r>
      <w:r>
        <w:rPr>
          <w:spacing w:val="-4"/>
          <w:sz w:val="22"/>
        </w:rPr>
        <w:t> </w:t>
      </w:r>
      <w:r>
        <w:rPr>
          <w:sz w:val="22"/>
        </w:rPr>
        <w:t>offer</w:t>
      </w:r>
      <w:r>
        <w:rPr>
          <w:spacing w:val="-3"/>
          <w:sz w:val="22"/>
        </w:rPr>
        <w:t> </w:t>
      </w:r>
      <w:r>
        <w:rPr>
          <w:sz w:val="22"/>
        </w:rPr>
        <w:t>online</w:t>
      </w:r>
      <w:r>
        <w:rPr>
          <w:spacing w:val="-2"/>
          <w:sz w:val="22"/>
        </w:rPr>
        <w:t> </w:t>
      </w:r>
      <w:r>
        <w:rPr>
          <w:sz w:val="22"/>
        </w:rPr>
        <w:t>or</w:t>
      </w:r>
      <w:r>
        <w:rPr>
          <w:spacing w:val="-3"/>
          <w:sz w:val="22"/>
        </w:rPr>
        <w:t> </w:t>
      </w:r>
      <w:r>
        <w:rPr>
          <w:sz w:val="22"/>
        </w:rPr>
        <w:t>phone</w:t>
      </w:r>
      <w:r>
        <w:rPr>
          <w:spacing w:val="-2"/>
          <w:sz w:val="22"/>
        </w:rPr>
        <w:t> </w:t>
      </w:r>
      <w:r>
        <w:rPr>
          <w:sz w:val="22"/>
        </w:rPr>
        <w:t>ordering</w:t>
      </w:r>
      <w:r>
        <w:rPr>
          <w:spacing w:val="-3"/>
          <w:sz w:val="22"/>
        </w:rPr>
        <w:t> </w:t>
      </w:r>
      <w:r>
        <w:rPr>
          <w:sz w:val="22"/>
        </w:rPr>
        <w:t>options</w:t>
      </w:r>
      <w:r>
        <w:rPr>
          <w:spacing w:val="-4"/>
          <w:sz w:val="22"/>
        </w:rPr>
        <w:t> </w:t>
      </w:r>
      <w:r>
        <w:rPr>
          <w:sz w:val="22"/>
        </w:rPr>
        <w:t>for</w:t>
      </w:r>
      <w:r>
        <w:rPr>
          <w:spacing w:val="-3"/>
          <w:sz w:val="22"/>
        </w:rPr>
        <w:t> </w:t>
      </w:r>
      <w:r>
        <w:rPr>
          <w:sz w:val="22"/>
        </w:rPr>
        <w:t>community</w:t>
      </w:r>
      <w:r>
        <w:rPr>
          <w:spacing w:val="-3"/>
          <w:sz w:val="22"/>
        </w:rPr>
        <w:t> </w:t>
      </w:r>
      <w:r>
        <w:rPr>
          <w:sz w:val="22"/>
        </w:rPr>
        <w:t>members</w:t>
      </w:r>
      <w:r>
        <w:rPr>
          <w:spacing w:val="-2"/>
          <w:sz w:val="22"/>
        </w:rPr>
        <w:t> </w:t>
      </w:r>
      <w:r>
        <w:rPr>
          <w:sz w:val="22"/>
        </w:rPr>
        <w:t>to</w:t>
      </w:r>
      <w:r>
        <w:rPr>
          <w:spacing w:val="-2"/>
          <w:sz w:val="22"/>
        </w:rPr>
        <w:t> </w:t>
      </w:r>
      <w:r>
        <w:rPr>
          <w:sz w:val="22"/>
        </w:rPr>
        <w:t>pre-order</w:t>
      </w:r>
      <w:r>
        <w:rPr>
          <w:spacing w:val="-3"/>
          <w:sz w:val="22"/>
        </w:rPr>
        <w:t> </w:t>
      </w:r>
      <w:r>
        <w:rPr>
          <w:sz w:val="22"/>
        </w:rPr>
        <w:t>and pre-pay for pick-up.</w:t>
      </w:r>
    </w:p>
    <w:p>
      <w:pPr>
        <w:pStyle w:val="BodyText"/>
        <w:rPr>
          <w:sz w:val="18"/>
        </w:rPr>
      </w:pPr>
    </w:p>
    <w:p>
      <w:pPr>
        <w:pStyle w:val="BodyText"/>
        <w:spacing w:before="168"/>
        <w:rPr>
          <w:sz w:val="18"/>
        </w:rPr>
      </w:pPr>
    </w:p>
    <w:p>
      <w:pPr>
        <w:spacing w:before="0"/>
        <w:ind w:left="360" w:right="0" w:firstLine="0"/>
        <w:jc w:val="left"/>
        <w:rPr>
          <w:i/>
          <w:sz w:val="18"/>
        </w:rPr>
      </w:pPr>
      <w:r>
        <w:rPr>
          <w:i/>
          <w:sz w:val="18"/>
        </w:rPr>
        <w:t>The Agency of Agriculture, Food &amp; Markets facilitates, supports and encourages the growth and viability of agriculture in</w:t>
      </w:r>
      <w:r>
        <w:rPr>
          <w:i/>
          <w:sz w:val="18"/>
        </w:rPr>
        <w:t> Vermont</w:t>
      </w:r>
      <w:r>
        <w:rPr>
          <w:i/>
          <w:spacing w:val="-3"/>
          <w:sz w:val="18"/>
        </w:rPr>
        <w:t> </w:t>
      </w:r>
      <w:r>
        <w:rPr>
          <w:i/>
          <w:sz w:val="18"/>
        </w:rPr>
        <w:t>while</w:t>
      </w:r>
      <w:r>
        <w:rPr>
          <w:i/>
          <w:spacing w:val="-3"/>
          <w:sz w:val="18"/>
        </w:rPr>
        <w:t> </w:t>
      </w:r>
      <w:r>
        <w:rPr>
          <w:i/>
          <w:sz w:val="18"/>
        </w:rPr>
        <w:t>protecting</w:t>
      </w:r>
      <w:r>
        <w:rPr>
          <w:i/>
          <w:spacing w:val="-2"/>
          <w:sz w:val="18"/>
        </w:rPr>
        <w:t> </w:t>
      </w:r>
      <w:r>
        <w:rPr>
          <w:i/>
          <w:sz w:val="18"/>
        </w:rPr>
        <w:t>the</w:t>
      </w:r>
      <w:r>
        <w:rPr>
          <w:i/>
          <w:spacing w:val="-3"/>
          <w:sz w:val="18"/>
        </w:rPr>
        <w:t> </w:t>
      </w:r>
      <w:r>
        <w:rPr>
          <w:i/>
          <w:sz w:val="18"/>
        </w:rPr>
        <w:t>working</w:t>
      </w:r>
      <w:r>
        <w:rPr>
          <w:i/>
          <w:spacing w:val="-2"/>
          <w:sz w:val="18"/>
        </w:rPr>
        <w:t> </w:t>
      </w:r>
      <w:r>
        <w:rPr>
          <w:i/>
          <w:sz w:val="18"/>
        </w:rPr>
        <w:t>landscape,</w:t>
      </w:r>
      <w:r>
        <w:rPr>
          <w:i/>
          <w:spacing w:val="-2"/>
          <w:sz w:val="18"/>
        </w:rPr>
        <w:t> </w:t>
      </w:r>
      <w:r>
        <w:rPr>
          <w:i/>
          <w:sz w:val="18"/>
        </w:rPr>
        <w:t>human</w:t>
      </w:r>
      <w:r>
        <w:rPr>
          <w:i/>
          <w:spacing w:val="-3"/>
          <w:sz w:val="18"/>
        </w:rPr>
        <w:t> </w:t>
      </w:r>
      <w:r>
        <w:rPr>
          <w:i/>
          <w:sz w:val="18"/>
        </w:rPr>
        <w:t>health,</w:t>
      </w:r>
      <w:r>
        <w:rPr>
          <w:i/>
          <w:spacing w:val="-5"/>
          <w:sz w:val="18"/>
        </w:rPr>
        <w:t> </w:t>
      </w:r>
      <w:r>
        <w:rPr>
          <w:i/>
          <w:sz w:val="18"/>
        </w:rPr>
        <w:t>animal</w:t>
      </w:r>
      <w:r>
        <w:rPr>
          <w:i/>
          <w:spacing w:val="-3"/>
          <w:sz w:val="18"/>
        </w:rPr>
        <w:t> </w:t>
      </w:r>
      <w:r>
        <w:rPr>
          <w:i/>
          <w:sz w:val="18"/>
        </w:rPr>
        <w:t>health,</w:t>
      </w:r>
      <w:r>
        <w:rPr>
          <w:i/>
          <w:spacing w:val="-2"/>
          <w:sz w:val="18"/>
        </w:rPr>
        <w:t> </w:t>
      </w:r>
      <w:r>
        <w:rPr>
          <w:i/>
          <w:sz w:val="18"/>
        </w:rPr>
        <w:t>plant</w:t>
      </w:r>
      <w:r>
        <w:rPr>
          <w:i/>
          <w:spacing w:val="-3"/>
          <w:sz w:val="18"/>
        </w:rPr>
        <w:t> </w:t>
      </w:r>
      <w:r>
        <w:rPr>
          <w:i/>
          <w:sz w:val="18"/>
        </w:rPr>
        <w:t>health,</w:t>
      </w:r>
      <w:r>
        <w:rPr>
          <w:i/>
          <w:spacing w:val="-2"/>
          <w:sz w:val="18"/>
        </w:rPr>
        <w:t> </w:t>
      </w:r>
      <w:r>
        <w:rPr>
          <w:i/>
          <w:sz w:val="18"/>
        </w:rPr>
        <w:t>consumers</w:t>
      </w:r>
      <w:r>
        <w:rPr>
          <w:i/>
          <w:spacing w:val="-2"/>
          <w:sz w:val="18"/>
        </w:rPr>
        <w:t> </w:t>
      </w:r>
      <w:r>
        <w:rPr>
          <w:i/>
          <w:sz w:val="18"/>
        </w:rPr>
        <w:t>and</w:t>
      </w:r>
      <w:r>
        <w:rPr>
          <w:i/>
          <w:spacing w:val="-4"/>
          <w:sz w:val="18"/>
        </w:rPr>
        <w:t> </w:t>
      </w:r>
      <w:r>
        <w:rPr>
          <w:i/>
          <w:sz w:val="18"/>
        </w:rPr>
        <w:t>the</w:t>
      </w:r>
      <w:r>
        <w:rPr>
          <w:i/>
          <w:spacing w:val="-3"/>
          <w:sz w:val="18"/>
        </w:rPr>
        <w:t> </w:t>
      </w:r>
      <w:r>
        <w:rPr>
          <w:i/>
          <w:sz w:val="18"/>
        </w:rPr>
        <w:t>environment.</w:t>
      </w:r>
    </w:p>
    <w:p>
      <w:pPr>
        <w:spacing w:after="0"/>
        <w:jc w:val="left"/>
        <w:rPr>
          <w:i/>
          <w:sz w:val="18"/>
        </w:rPr>
        <w:sectPr>
          <w:type w:val="continuous"/>
          <w:pgSz w:w="12240" w:h="15840"/>
          <w:pgMar w:top="740" w:bottom="280" w:left="1080" w:right="1080"/>
        </w:sectPr>
      </w:pPr>
    </w:p>
    <w:p>
      <w:pPr>
        <w:pStyle w:val="BodyText"/>
        <w:spacing w:before="80"/>
        <w:ind w:left="1440"/>
      </w:pPr>
      <w:r>
        <w:rPr>
          <w:u w:val="single"/>
        </w:rPr>
        <w:t>For</w:t>
      </w:r>
      <w:r>
        <w:rPr>
          <w:spacing w:val="-4"/>
          <w:u w:val="single"/>
        </w:rPr>
        <w:t> </w:t>
      </w:r>
      <w:r>
        <w:rPr>
          <w:u w:val="single"/>
        </w:rPr>
        <w:t>pick-up</w:t>
      </w:r>
      <w:r>
        <w:rPr>
          <w:spacing w:val="-3"/>
          <w:u w:val="single"/>
        </w:rPr>
        <w:t> </w:t>
      </w:r>
      <w:r>
        <w:rPr>
          <w:spacing w:val="-2"/>
          <w:u w:val="single"/>
        </w:rPr>
        <w:t>orders:</w:t>
      </w:r>
    </w:p>
    <w:p>
      <w:pPr>
        <w:pStyle w:val="ListParagraph"/>
        <w:numPr>
          <w:ilvl w:val="1"/>
          <w:numId w:val="1"/>
        </w:numPr>
        <w:tabs>
          <w:tab w:pos="1799" w:val="left" w:leader="none"/>
        </w:tabs>
        <w:spacing w:line="240" w:lineRule="auto" w:before="0" w:after="0"/>
        <w:ind w:left="1799" w:right="240" w:hanging="360"/>
        <w:jc w:val="left"/>
        <w:rPr>
          <w:sz w:val="22"/>
        </w:rPr>
      </w:pPr>
      <w:r>
        <w:rPr>
          <w:sz w:val="22"/>
        </w:rPr>
        <w:t>The</w:t>
      </w:r>
      <w:r>
        <w:rPr>
          <w:spacing w:val="-4"/>
          <w:sz w:val="22"/>
        </w:rPr>
        <w:t> </w:t>
      </w:r>
      <w:r>
        <w:rPr>
          <w:sz w:val="22"/>
        </w:rPr>
        <w:t>market</w:t>
      </w:r>
      <w:r>
        <w:rPr>
          <w:spacing w:val="-5"/>
          <w:sz w:val="22"/>
        </w:rPr>
        <w:t> </w:t>
      </w:r>
      <w:r>
        <w:rPr>
          <w:sz w:val="22"/>
        </w:rPr>
        <w:t>should</w:t>
      </w:r>
      <w:r>
        <w:rPr>
          <w:spacing w:val="-2"/>
          <w:sz w:val="22"/>
        </w:rPr>
        <w:t> </w:t>
      </w:r>
      <w:r>
        <w:rPr>
          <w:sz w:val="22"/>
        </w:rPr>
        <w:t>develop</w:t>
      </w:r>
      <w:r>
        <w:rPr>
          <w:spacing w:val="-3"/>
          <w:sz w:val="22"/>
        </w:rPr>
        <w:t> </w:t>
      </w:r>
      <w:r>
        <w:rPr>
          <w:sz w:val="22"/>
        </w:rPr>
        <w:t>pick-up</w:t>
      </w:r>
      <w:r>
        <w:rPr>
          <w:spacing w:val="-3"/>
          <w:sz w:val="22"/>
        </w:rPr>
        <w:t> </w:t>
      </w:r>
      <w:r>
        <w:rPr>
          <w:sz w:val="22"/>
        </w:rPr>
        <w:t>locations</w:t>
      </w:r>
      <w:r>
        <w:rPr>
          <w:spacing w:val="-4"/>
          <w:sz w:val="22"/>
        </w:rPr>
        <w:t> </w:t>
      </w:r>
      <w:r>
        <w:rPr>
          <w:sz w:val="22"/>
        </w:rPr>
        <w:t>for</w:t>
      </w:r>
      <w:r>
        <w:rPr>
          <w:spacing w:val="-3"/>
          <w:sz w:val="22"/>
        </w:rPr>
        <w:t> </w:t>
      </w:r>
      <w:r>
        <w:rPr>
          <w:sz w:val="22"/>
        </w:rPr>
        <w:t>customers</w:t>
      </w:r>
      <w:r>
        <w:rPr>
          <w:spacing w:val="-4"/>
          <w:sz w:val="22"/>
        </w:rPr>
        <w:t> </w:t>
      </w:r>
      <w:r>
        <w:rPr>
          <w:sz w:val="22"/>
        </w:rPr>
        <w:t>and</w:t>
      </w:r>
      <w:r>
        <w:rPr>
          <w:spacing w:val="-2"/>
          <w:sz w:val="22"/>
        </w:rPr>
        <w:t> </w:t>
      </w:r>
      <w:r>
        <w:rPr>
          <w:sz w:val="22"/>
        </w:rPr>
        <w:t>establish</w:t>
      </w:r>
      <w:r>
        <w:rPr>
          <w:spacing w:val="-4"/>
          <w:sz w:val="22"/>
        </w:rPr>
        <w:t> </w:t>
      </w:r>
      <w:r>
        <w:rPr>
          <w:sz w:val="22"/>
        </w:rPr>
        <w:t>a</w:t>
      </w:r>
      <w:r>
        <w:rPr>
          <w:spacing w:val="-2"/>
          <w:sz w:val="22"/>
        </w:rPr>
        <w:t> </w:t>
      </w:r>
      <w:r>
        <w:rPr>
          <w:sz w:val="22"/>
        </w:rPr>
        <w:t>“runner”</w:t>
      </w:r>
      <w:r>
        <w:rPr>
          <w:spacing w:val="-3"/>
          <w:sz w:val="22"/>
        </w:rPr>
        <w:t> </w:t>
      </w:r>
      <w:r>
        <w:rPr>
          <w:sz w:val="22"/>
        </w:rPr>
        <w:t>to help facilitate pick-up orders between customers and vendors.</w:t>
      </w:r>
    </w:p>
    <w:p>
      <w:pPr>
        <w:pStyle w:val="ListParagraph"/>
        <w:numPr>
          <w:ilvl w:val="1"/>
          <w:numId w:val="1"/>
        </w:numPr>
        <w:tabs>
          <w:tab w:pos="1800" w:val="left" w:leader="none"/>
        </w:tabs>
        <w:spacing w:line="240" w:lineRule="auto" w:before="0" w:after="0"/>
        <w:ind w:left="1800" w:right="76" w:hanging="360"/>
        <w:jc w:val="left"/>
        <w:rPr>
          <w:sz w:val="22"/>
        </w:rPr>
      </w:pPr>
      <w:r>
        <w:rPr>
          <w:sz w:val="22"/>
        </w:rPr>
        <w:t>Encourage customers to remain in their car or in a safe location while waiting for their orders. Customers shall not be allowed to congregate. Pre-payment should be required whenever</w:t>
      </w:r>
      <w:r>
        <w:rPr>
          <w:spacing w:val="-6"/>
          <w:sz w:val="22"/>
        </w:rPr>
        <w:t> </w:t>
      </w:r>
      <w:r>
        <w:rPr>
          <w:sz w:val="22"/>
        </w:rPr>
        <w:t>possible.</w:t>
      </w:r>
      <w:r>
        <w:rPr>
          <w:spacing w:val="-5"/>
          <w:sz w:val="22"/>
        </w:rPr>
        <w:t> </w:t>
      </w:r>
      <w:r>
        <w:rPr>
          <w:sz w:val="22"/>
        </w:rPr>
        <w:t>Vendors</w:t>
      </w:r>
      <w:r>
        <w:rPr>
          <w:spacing w:val="-5"/>
          <w:sz w:val="22"/>
        </w:rPr>
        <w:t> </w:t>
      </w:r>
      <w:r>
        <w:rPr>
          <w:sz w:val="22"/>
        </w:rPr>
        <w:t>shall</w:t>
      </w:r>
      <w:r>
        <w:rPr>
          <w:spacing w:val="-6"/>
          <w:sz w:val="22"/>
        </w:rPr>
        <w:t> </w:t>
      </w:r>
      <w:r>
        <w:rPr>
          <w:sz w:val="22"/>
        </w:rPr>
        <w:t>require</w:t>
      </w:r>
      <w:r>
        <w:rPr>
          <w:spacing w:val="-8"/>
          <w:sz w:val="22"/>
        </w:rPr>
        <w:t> </w:t>
      </w:r>
      <w:r>
        <w:rPr>
          <w:sz w:val="22"/>
        </w:rPr>
        <w:t>online/electronic/touchless/cashless</w:t>
      </w:r>
      <w:r>
        <w:rPr>
          <w:spacing w:val="-5"/>
          <w:sz w:val="22"/>
        </w:rPr>
        <w:t> </w:t>
      </w:r>
      <w:r>
        <w:rPr>
          <w:sz w:val="22"/>
        </w:rPr>
        <w:t>payment whenever possible (e.g. Venmo or PayPal) and make every effort to eliminate the need for change to be made. EBT transactions must be allowed.</w:t>
      </w:r>
    </w:p>
    <w:p>
      <w:pPr>
        <w:pStyle w:val="BodyText"/>
        <w:spacing w:before="248"/>
        <w:ind w:left="1440"/>
      </w:pPr>
      <w:r>
        <w:rPr>
          <w:u w:val="single"/>
        </w:rPr>
        <w:t>For</w:t>
      </w:r>
      <w:r>
        <w:rPr>
          <w:spacing w:val="-5"/>
          <w:u w:val="single"/>
        </w:rPr>
        <w:t> </w:t>
      </w:r>
      <w:r>
        <w:rPr>
          <w:u w:val="single"/>
        </w:rPr>
        <w:t>in-person</w:t>
      </w:r>
      <w:r>
        <w:rPr>
          <w:spacing w:val="-4"/>
          <w:u w:val="single"/>
        </w:rPr>
        <w:t> </w:t>
      </w:r>
      <w:r>
        <w:rPr>
          <w:spacing w:val="-2"/>
          <w:u w:val="single"/>
        </w:rPr>
        <w:t>shopping:</w:t>
      </w:r>
    </w:p>
    <w:p>
      <w:pPr>
        <w:pStyle w:val="ListParagraph"/>
        <w:numPr>
          <w:ilvl w:val="1"/>
          <w:numId w:val="1"/>
        </w:numPr>
        <w:tabs>
          <w:tab w:pos="1800" w:val="left" w:leader="none"/>
        </w:tabs>
        <w:spacing w:line="240" w:lineRule="auto" w:before="0" w:after="0"/>
        <w:ind w:left="1800" w:right="209" w:hanging="360"/>
        <w:jc w:val="left"/>
        <w:rPr>
          <w:sz w:val="22"/>
        </w:rPr>
      </w:pPr>
      <w:r>
        <w:rPr>
          <w:sz w:val="22"/>
        </w:rPr>
        <w:t>In-person shopping should be discouraged. When necessary, vendors shall require online/electronic/touchless/cashless payment when in-person shopping whenever possible</w:t>
      </w:r>
      <w:r>
        <w:rPr>
          <w:spacing w:val="-2"/>
          <w:sz w:val="22"/>
        </w:rPr>
        <w:t> </w:t>
      </w:r>
      <w:r>
        <w:rPr>
          <w:sz w:val="22"/>
        </w:rPr>
        <w:t>(e.g.</w:t>
      </w:r>
      <w:r>
        <w:rPr>
          <w:spacing w:val="-2"/>
          <w:sz w:val="22"/>
        </w:rPr>
        <w:t> </w:t>
      </w:r>
      <w:r>
        <w:rPr>
          <w:sz w:val="22"/>
        </w:rPr>
        <w:t>Venmo</w:t>
      </w:r>
      <w:r>
        <w:rPr>
          <w:spacing w:val="-4"/>
          <w:sz w:val="22"/>
        </w:rPr>
        <w:t> </w:t>
      </w:r>
      <w:r>
        <w:rPr>
          <w:sz w:val="22"/>
        </w:rPr>
        <w:t>or</w:t>
      </w:r>
      <w:r>
        <w:rPr>
          <w:spacing w:val="-3"/>
          <w:sz w:val="22"/>
        </w:rPr>
        <w:t> </w:t>
      </w:r>
      <w:r>
        <w:rPr>
          <w:sz w:val="22"/>
        </w:rPr>
        <w:t>PayPal)</w:t>
      </w:r>
      <w:r>
        <w:rPr>
          <w:spacing w:val="-2"/>
          <w:sz w:val="22"/>
        </w:rPr>
        <w:t> </w:t>
      </w:r>
      <w:r>
        <w:rPr>
          <w:sz w:val="22"/>
        </w:rPr>
        <w:t>and</w:t>
      </w:r>
      <w:r>
        <w:rPr>
          <w:spacing w:val="-3"/>
          <w:sz w:val="22"/>
        </w:rPr>
        <w:t> </w:t>
      </w:r>
      <w:r>
        <w:rPr>
          <w:sz w:val="22"/>
        </w:rPr>
        <w:t>make</w:t>
      </w:r>
      <w:r>
        <w:rPr>
          <w:spacing w:val="-2"/>
          <w:sz w:val="22"/>
        </w:rPr>
        <w:t> </w:t>
      </w:r>
      <w:r>
        <w:rPr>
          <w:sz w:val="22"/>
        </w:rPr>
        <w:t>every</w:t>
      </w:r>
      <w:r>
        <w:rPr>
          <w:spacing w:val="-3"/>
          <w:sz w:val="22"/>
        </w:rPr>
        <w:t> </w:t>
      </w:r>
      <w:r>
        <w:rPr>
          <w:sz w:val="22"/>
        </w:rPr>
        <w:t>effort</w:t>
      </w:r>
      <w:r>
        <w:rPr>
          <w:spacing w:val="-3"/>
          <w:sz w:val="22"/>
        </w:rPr>
        <w:t> </w:t>
      </w:r>
      <w:r>
        <w:rPr>
          <w:sz w:val="22"/>
        </w:rPr>
        <w:t>to</w:t>
      </w:r>
      <w:r>
        <w:rPr>
          <w:spacing w:val="-2"/>
          <w:sz w:val="22"/>
        </w:rPr>
        <w:t> </w:t>
      </w:r>
      <w:r>
        <w:rPr>
          <w:sz w:val="22"/>
        </w:rPr>
        <w:t>eliminate</w:t>
      </w:r>
      <w:r>
        <w:rPr>
          <w:spacing w:val="-2"/>
          <w:sz w:val="22"/>
        </w:rPr>
        <w:t> </w:t>
      </w:r>
      <w:r>
        <w:rPr>
          <w:sz w:val="22"/>
        </w:rPr>
        <w:t>the</w:t>
      </w:r>
      <w:r>
        <w:rPr>
          <w:spacing w:val="-4"/>
          <w:sz w:val="22"/>
        </w:rPr>
        <w:t> </w:t>
      </w:r>
      <w:r>
        <w:rPr>
          <w:sz w:val="22"/>
        </w:rPr>
        <w:t>need</w:t>
      </w:r>
      <w:r>
        <w:rPr>
          <w:spacing w:val="-4"/>
          <w:sz w:val="22"/>
        </w:rPr>
        <w:t> </w:t>
      </w:r>
      <w:r>
        <w:rPr>
          <w:sz w:val="22"/>
        </w:rPr>
        <w:t>for</w:t>
      </w:r>
      <w:r>
        <w:rPr>
          <w:spacing w:val="-3"/>
          <w:sz w:val="22"/>
        </w:rPr>
        <w:t> </w:t>
      </w:r>
      <w:r>
        <w:rPr>
          <w:sz w:val="22"/>
        </w:rPr>
        <w:t>change to be made. EBT transactions must be allowed.</w:t>
      </w:r>
    </w:p>
    <w:p>
      <w:pPr>
        <w:pStyle w:val="ListParagraph"/>
        <w:numPr>
          <w:ilvl w:val="1"/>
          <w:numId w:val="1"/>
        </w:numPr>
        <w:tabs>
          <w:tab w:pos="1800" w:val="left" w:leader="none"/>
        </w:tabs>
        <w:spacing w:line="240" w:lineRule="auto" w:before="1" w:after="0"/>
        <w:ind w:left="1800" w:right="63" w:hanging="360"/>
        <w:jc w:val="left"/>
        <w:rPr>
          <w:sz w:val="22"/>
        </w:rPr>
      </w:pPr>
      <w:r>
        <w:rPr>
          <w:sz w:val="22"/>
        </w:rPr>
        <w:t>For customers who did not pre-order, the market shall ensure flow in a single direction from entry to exit (e.g. redesign the market so that vendor booths are in a single row, L shape,</w:t>
      </w:r>
      <w:r>
        <w:rPr>
          <w:spacing w:val="-3"/>
          <w:sz w:val="22"/>
        </w:rPr>
        <w:t> </w:t>
      </w:r>
      <w:r>
        <w:rPr>
          <w:sz w:val="22"/>
        </w:rPr>
        <w:t>or</w:t>
      </w:r>
      <w:r>
        <w:rPr>
          <w:spacing w:val="-6"/>
          <w:sz w:val="22"/>
        </w:rPr>
        <w:t> </w:t>
      </w:r>
      <w:r>
        <w:rPr>
          <w:sz w:val="22"/>
        </w:rPr>
        <w:t>U</w:t>
      </w:r>
      <w:r>
        <w:rPr>
          <w:spacing w:val="-3"/>
          <w:sz w:val="22"/>
        </w:rPr>
        <w:t> </w:t>
      </w:r>
      <w:r>
        <w:rPr>
          <w:sz w:val="22"/>
        </w:rPr>
        <w:t>shape),create</w:t>
      </w:r>
      <w:r>
        <w:rPr>
          <w:spacing w:val="-5"/>
          <w:sz w:val="22"/>
        </w:rPr>
        <w:t> </w:t>
      </w:r>
      <w:r>
        <w:rPr>
          <w:sz w:val="22"/>
        </w:rPr>
        <w:t>6</w:t>
      </w:r>
      <w:r>
        <w:rPr>
          <w:spacing w:val="-3"/>
          <w:sz w:val="22"/>
        </w:rPr>
        <w:t> </w:t>
      </w:r>
      <w:r>
        <w:rPr>
          <w:sz w:val="22"/>
        </w:rPr>
        <w:t>feet</w:t>
      </w:r>
      <w:r>
        <w:rPr>
          <w:spacing w:val="-6"/>
          <w:sz w:val="22"/>
        </w:rPr>
        <w:t> </w:t>
      </w:r>
      <w:r>
        <w:rPr>
          <w:sz w:val="22"/>
        </w:rPr>
        <w:t>distancing</w:t>
      </w:r>
      <w:r>
        <w:rPr>
          <w:spacing w:val="-4"/>
          <w:sz w:val="22"/>
        </w:rPr>
        <w:t> </w:t>
      </w:r>
      <w:r>
        <w:rPr>
          <w:sz w:val="22"/>
        </w:rPr>
        <w:t>lines/markers</w:t>
      </w:r>
      <w:r>
        <w:rPr>
          <w:spacing w:val="-3"/>
          <w:sz w:val="22"/>
        </w:rPr>
        <w:t> </w:t>
      </w:r>
      <w:r>
        <w:rPr>
          <w:sz w:val="22"/>
        </w:rPr>
        <w:t>throughout</w:t>
      </w:r>
      <w:r>
        <w:rPr>
          <w:spacing w:val="-4"/>
          <w:sz w:val="22"/>
        </w:rPr>
        <w:t> </w:t>
      </w:r>
      <w:r>
        <w:rPr>
          <w:sz w:val="22"/>
        </w:rPr>
        <w:t>the</w:t>
      </w:r>
      <w:r>
        <w:rPr>
          <w:spacing w:val="-3"/>
          <w:sz w:val="22"/>
        </w:rPr>
        <w:t> </w:t>
      </w:r>
      <w:r>
        <w:rPr>
          <w:sz w:val="22"/>
        </w:rPr>
        <w:t>market</w:t>
      </w:r>
      <w:r>
        <w:rPr>
          <w:spacing w:val="-4"/>
          <w:sz w:val="22"/>
        </w:rPr>
        <w:t> </w:t>
      </w:r>
      <w:r>
        <w:rPr>
          <w:sz w:val="22"/>
        </w:rPr>
        <w:t>area</w:t>
      </w:r>
      <w:r>
        <w:rPr>
          <w:spacing w:val="-2"/>
          <w:sz w:val="22"/>
        </w:rPr>
        <w:t> </w:t>
      </w:r>
      <w:r>
        <w:rPr>
          <w:sz w:val="22"/>
        </w:rPr>
        <w:t>to ensure adequate social distancing and prevent congregation.</w:t>
      </w:r>
    </w:p>
    <w:p>
      <w:pPr>
        <w:pStyle w:val="BodyText"/>
        <w:spacing w:before="1"/>
      </w:pPr>
    </w:p>
    <w:p>
      <w:pPr>
        <w:pStyle w:val="ListParagraph"/>
        <w:numPr>
          <w:ilvl w:val="0"/>
          <w:numId w:val="1"/>
        </w:numPr>
        <w:tabs>
          <w:tab w:pos="719" w:val="left" w:leader="none"/>
        </w:tabs>
        <w:spacing w:line="240" w:lineRule="auto" w:before="0" w:after="0"/>
        <w:ind w:left="719" w:right="790" w:hanging="360"/>
        <w:jc w:val="left"/>
        <w:rPr>
          <w:rFonts w:ascii="Symbol" w:hAnsi="Symbol"/>
          <w:sz w:val="20"/>
        </w:rPr>
      </w:pPr>
      <w:r>
        <w:rPr>
          <w:sz w:val="22"/>
        </w:rPr>
        <w:t>Establish</w:t>
      </w:r>
      <w:r>
        <w:rPr>
          <w:spacing w:val="-4"/>
          <w:sz w:val="22"/>
        </w:rPr>
        <w:t> </w:t>
      </w:r>
      <w:r>
        <w:rPr>
          <w:sz w:val="22"/>
        </w:rPr>
        <w:t>market</w:t>
      </w:r>
      <w:r>
        <w:rPr>
          <w:spacing w:val="-3"/>
          <w:sz w:val="22"/>
        </w:rPr>
        <w:t> </w:t>
      </w:r>
      <w:r>
        <w:rPr>
          <w:sz w:val="22"/>
        </w:rPr>
        <w:t>pick-up</w:t>
      </w:r>
      <w:r>
        <w:rPr>
          <w:spacing w:val="-3"/>
          <w:sz w:val="22"/>
        </w:rPr>
        <w:t> </w:t>
      </w:r>
      <w:r>
        <w:rPr>
          <w:sz w:val="22"/>
        </w:rPr>
        <w:t>times</w:t>
      </w:r>
      <w:r>
        <w:rPr>
          <w:spacing w:val="-4"/>
          <w:sz w:val="22"/>
        </w:rPr>
        <w:t> </w:t>
      </w:r>
      <w:r>
        <w:rPr>
          <w:sz w:val="22"/>
        </w:rPr>
        <w:t>for</w:t>
      </w:r>
      <w:r>
        <w:rPr>
          <w:spacing w:val="-3"/>
          <w:sz w:val="22"/>
        </w:rPr>
        <w:t> </w:t>
      </w:r>
      <w:r>
        <w:rPr>
          <w:sz w:val="22"/>
        </w:rPr>
        <w:t>customers</w:t>
      </w:r>
      <w:r>
        <w:rPr>
          <w:spacing w:val="-4"/>
          <w:sz w:val="22"/>
        </w:rPr>
        <w:t> </w:t>
      </w:r>
      <w:r>
        <w:rPr>
          <w:sz w:val="22"/>
        </w:rPr>
        <w:t>at</w:t>
      </w:r>
      <w:r>
        <w:rPr>
          <w:spacing w:val="-3"/>
          <w:sz w:val="22"/>
        </w:rPr>
        <w:t> </w:t>
      </w:r>
      <w:r>
        <w:rPr>
          <w:sz w:val="22"/>
        </w:rPr>
        <w:t>higher</w:t>
      </w:r>
      <w:r>
        <w:rPr>
          <w:spacing w:val="-3"/>
          <w:sz w:val="22"/>
        </w:rPr>
        <w:t> </w:t>
      </w:r>
      <w:r>
        <w:rPr>
          <w:sz w:val="22"/>
        </w:rPr>
        <w:t>risk</w:t>
      </w:r>
      <w:r>
        <w:rPr>
          <w:spacing w:val="-3"/>
          <w:sz w:val="22"/>
        </w:rPr>
        <w:t> </w:t>
      </w:r>
      <w:r>
        <w:rPr>
          <w:sz w:val="22"/>
        </w:rPr>
        <w:t>such</w:t>
      </w:r>
      <w:r>
        <w:rPr>
          <w:spacing w:val="-2"/>
          <w:sz w:val="22"/>
        </w:rPr>
        <w:t> </w:t>
      </w:r>
      <w:r>
        <w:rPr>
          <w:sz w:val="22"/>
        </w:rPr>
        <w:t>as</w:t>
      </w:r>
      <w:r>
        <w:rPr>
          <w:spacing w:val="-2"/>
          <w:sz w:val="22"/>
        </w:rPr>
        <w:t> </w:t>
      </w:r>
      <w:r>
        <w:rPr>
          <w:sz w:val="22"/>
        </w:rPr>
        <w:t>the</w:t>
      </w:r>
      <w:r>
        <w:rPr>
          <w:spacing w:val="-4"/>
          <w:sz w:val="22"/>
        </w:rPr>
        <w:t> </w:t>
      </w:r>
      <w:r>
        <w:rPr>
          <w:sz w:val="22"/>
        </w:rPr>
        <w:t>elderly,</w:t>
      </w:r>
      <w:r>
        <w:rPr>
          <w:spacing w:val="-2"/>
          <w:sz w:val="22"/>
        </w:rPr>
        <w:t> </w:t>
      </w:r>
      <w:r>
        <w:rPr>
          <w:sz w:val="22"/>
        </w:rPr>
        <w:t>or</w:t>
      </w:r>
      <w:r>
        <w:rPr>
          <w:spacing w:val="-3"/>
          <w:sz w:val="22"/>
        </w:rPr>
        <w:t> </w:t>
      </w:r>
      <w:r>
        <w:rPr>
          <w:sz w:val="22"/>
        </w:rPr>
        <w:t>those</w:t>
      </w:r>
      <w:r>
        <w:rPr>
          <w:spacing w:val="-2"/>
          <w:sz w:val="22"/>
        </w:rPr>
        <w:t> </w:t>
      </w:r>
      <w:r>
        <w:rPr>
          <w:sz w:val="22"/>
        </w:rPr>
        <w:t>with weakened immune systems or respiratory conditions.</w:t>
      </w:r>
    </w:p>
    <w:p>
      <w:pPr>
        <w:pStyle w:val="ListParagraph"/>
        <w:numPr>
          <w:ilvl w:val="0"/>
          <w:numId w:val="1"/>
        </w:numPr>
        <w:tabs>
          <w:tab w:pos="720" w:val="left" w:leader="none"/>
        </w:tabs>
        <w:spacing w:line="240" w:lineRule="auto" w:before="0" w:after="0"/>
        <w:ind w:left="720" w:right="513" w:hanging="360"/>
        <w:jc w:val="left"/>
        <w:rPr>
          <w:rFonts w:ascii="Symbol" w:hAnsi="Symbol"/>
          <w:sz w:val="20"/>
        </w:rPr>
      </w:pPr>
      <w:r>
        <w:rPr>
          <w:sz w:val="22"/>
        </w:rPr>
        <w:t>Mandate</w:t>
      </w:r>
      <w:r>
        <w:rPr>
          <w:spacing w:val="-3"/>
          <w:sz w:val="22"/>
        </w:rPr>
        <w:t> </w:t>
      </w:r>
      <w:r>
        <w:rPr>
          <w:sz w:val="22"/>
        </w:rPr>
        <w:t>all</w:t>
      </w:r>
      <w:r>
        <w:rPr>
          <w:spacing w:val="-4"/>
          <w:sz w:val="22"/>
        </w:rPr>
        <w:t> </w:t>
      </w:r>
      <w:r>
        <w:rPr>
          <w:sz w:val="22"/>
        </w:rPr>
        <w:t>vendors/staff</w:t>
      </w:r>
      <w:r>
        <w:rPr>
          <w:spacing w:val="-5"/>
          <w:sz w:val="22"/>
        </w:rPr>
        <w:t> </w:t>
      </w:r>
      <w:r>
        <w:rPr>
          <w:sz w:val="22"/>
        </w:rPr>
        <w:t>wear</w:t>
      </w:r>
      <w:r>
        <w:rPr>
          <w:spacing w:val="-4"/>
          <w:sz w:val="22"/>
        </w:rPr>
        <w:t> </w:t>
      </w:r>
      <w:r>
        <w:rPr>
          <w:sz w:val="22"/>
        </w:rPr>
        <w:t>masks</w:t>
      </w:r>
      <w:r>
        <w:rPr>
          <w:spacing w:val="-3"/>
          <w:sz w:val="22"/>
        </w:rPr>
        <w:t> </w:t>
      </w:r>
      <w:r>
        <w:rPr>
          <w:sz w:val="22"/>
        </w:rPr>
        <w:t>and</w:t>
      </w:r>
      <w:r>
        <w:rPr>
          <w:spacing w:val="-5"/>
          <w:sz w:val="22"/>
        </w:rPr>
        <w:t> </w:t>
      </w:r>
      <w:r>
        <w:rPr>
          <w:sz w:val="22"/>
        </w:rPr>
        <w:t>mandate</w:t>
      </w:r>
      <w:r>
        <w:rPr>
          <w:spacing w:val="-3"/>
          <w:sz w:val="22"/>
        </w:rPr>
        <w:t> </w:t>
      </w:r>
      <w:r>
        <w:rPr>
          <w:sz w:val="22"/>
        </w:rPr>
        <w:t>gloves</w:t>
      </w:r>
      <w:r>
        <w:rPr>
          <w:spacing w:val="-3"/>
          <w:sz w:val="22"/>
        </w:rPr>
        <w:t> </w:t>
      </w:r>
      <w:r>
        <w:rPr>
          <w:sz w:val="22"/>
        </w:rPr>
        <w:t>while</w:t>
      </w:r>
      <w:r>
        <w:rPr>
          <w:spacing w:val="-3"/>
          <w:sz w:val="22"/>
        </w:rPr>
        <w:t> </w:t>
      </w:r>
      <w:r>
        <w:rPr>
          <w:sz w:val="22"/>
        </w:rPr>
        <w:t>packaging</w:t>
      </w:r>
      <w:r>
        <w:rPr>
          <w:spacing w:val="-6"/>
          <w:sz w:val="22"/>
        </w:rPr>
        <w:t> </w:t>
      </w:r>
      <w:r>
        <w:rPr>
          <w:sz w:val="22"/>
        </w:rPr>
        <w:t>orders</w:t>
      </w:r>
      <w:r>
        <w:rPr>
          <w:spacing w:val="-5"/>
          <w:sz w:val="22"/>
        </w:rPr>
        <w:t> </w:t>
      </w:r>
      <w:r>
        <w:rPr>
          <w:sz w:val="22"/>
        </w:rPr>
        <w:t>and</w:t>
      </w:r>
      <w:r>
        <w:rPr>
          <w:spacing w:val="-2"/>
          <w:sz w:val="22"/>
        </w:rPr>
        <w:t> </w:t>
      </w:r>
      <w:r>
        <w:rPr>
          <w:sz w:val="22"/>
        </w:rPr>
        <w:t>serving </w:t>
      </w:r>
      <w:r>
        <w:rPr>
          <w:spacing w:val="-2"/>
          <w:sz w:val="22"/>
        </w:rPr>
        <w:t>customers.</w:t>
      </w:r>
    </w:p>
    <w:p>
      <w:pPr>
        <w:pStyle w:val="ListParagraph"/>
        <w:numPr>
          <w:ilvl w:val="0"/>
          <w:numId w:val="1"/>
        </w:numPr>
        <w:tabs>
          <w:tab w:pos="719" w:val="left" w:leader="none"/>
        </w:tabs>
        <w:spacing w:line="240" w:lineRule="auto" w:before="0" w:after="0"/>
        <w:ind w:left="719" w:right="0" w:hanging="359"/>
        <w:jc w:val="left"/>
        <w:rPr>
          <w:rFonts w:ascii="Symbol" w:hAnsi="Symbol"/>
          <w:sz w:val="20"/>
        </w:rPr>
      </w:pPr>
      <w:r>
        <w:rPr>
          <w:sz w:val="22"/>
        </w:rPr>
        <w:t>Make</w:t>
      </w:r>
      <w:r>
        <w:rPr>
          <w:spacing w:val="-7"/>
          <w:sz w:val="22"/>
        </w:rPr>
        <w:t> </w:t>
      </w:r>
      <w:r>
        <w:rPr>
          <w:sz w:val="22"/>
        </w:rPr>
        <w:t>hand</w:t>
      </w:r>
      <w:r>
        <w:rPr>
          <w:spacing w:val="-3"/>
          <w:sz w:val="22"/>
        </w:rPr>
        <w:t> </w:t>
      </w:r>
      <w:r>
        <w:rPr>
          <w:sz w:val="22"/>
        </w:rPr>
        <w:t>sanitizer</w:t>
      </w:r>
      <w:r>
        <w:rPr>
          <w:spacing w:val="-5"/>
          <w:sz w:val="22"/>
        </w:rPr>
        <w:t> </w:t>
      </w:r>
      <w:r>
        <w:rPr>
          <w:sz w:val="22"/>
        </w:rPr>
        <w:t>or</w:t>
      </w:r>
      <w:r>
        <w:rPr>
          <w:spacing w:val="-6"/>
          <w:sz w:val="22"/>
        </w:rPr>
        <w:t> </w:t>
      </w:r>
      <w:r>
        <w:rPr>
          <w:sz w:val="22"/>
        </w:rPr>
        <w:t>hand</w:t>
      </w:r>
      <w:r>
        <w:rPr>
          <w:spacing w:val="-3"/>
          <w:sz w:val="22"/>
        </w:rPr>
        <w:t> </w:t>
      </w:r>
      <w:r>
        <w:rPr>
          <w:sz w:val="22"/>
        </w:rPr>
        <w:t>washing</w:t>
      </w:r>
      <w:r>
        <w:rPr>
          <w:spacing w:val="-5"/>
          <w:sz w:val="22"/>
        </w:rPr>
        <w:t> </w:t>
      </w:r>
      <w:r>
        <w:rPr>
          <w:sz w:val="22"/>
        </w:rPr>
        <w:t>stations</w:t>
      </w:r>
      <w:r>
        <w:rPr>
          <w:spacing w:val="-4"/>
          <w:sz w:val="22"/>
        </w:rPr>
        <w:t> </w:t>
      </w:r>
      <w:r>
        <w:rPr>
          <w:sz w:val="22"/>
        </w:rPr>
        <w:t>available</w:t>
      </w:r>
      <w:r>
        <w:rPr>
          <w:spacing w:val="-5"/>
          <w:sz w:val="22"/>
        </w:rPr>
        <w:t> </w:t>
      </w:r>
      <w:r>
        <w:rPr>
          <w:sz w:val="22"/>
        </w:rPr>
        <w:t>at</w:t>
      </w:r>
      <w:r>
        <w:rPr>
          <w:spacing w:val="-4"/>
          <w:sz w:val="22"/>
        </w:rPr>
        <w:t> </w:t>
      </w:r>
      <w:r>
        <w:rPr>
          <w:sz w:val="22"/>
        </w:rPr>
        <w:t>entry</w:t>
      </w:r>
      <w:r>
        <w:rPr>
          <w:spacing w:val="-5"/>
          <w:sz w:val="22"/>
        </w:rPr>
        <w:t> </w:t>
      </w:r>
      <w:r>
        <w:rPr>
          <w:sz w:val="22"/>
        </w:rPr>
        <w:t>and</w:t>
      </w:r>
      <w:r>
        <w:rPr>
          <w:spacing w:val="-4"/>
          <w:sz w:val="22"/>
        </w:rPr>
        <w:t> </w:t>
      </w:r>
      <w:r>
        <w:rPr>
          <w:sz w:val="22"/>
        </w:rPr>
        <w:t>exit</w:t>
      </w:r>
      <w:r>
        <w:rPr>
          <w:spacing w:val="-4"/>
          <w:sz w:val="22"/>
        </w:rPr>
        <w:t> </w:t>
      </w:r>
      <w:r>
        <w:rPr>
          <w:spacing w:val="-2"/>
          <w:sz w:val="22"/>
        </w:rPr>
        <w:t>points.</w:t>
      </w:r>
    </w:p>
    <w:p>
      <w:pPr>
        <w:pStyle w:val="ListParagraph"/>
        <w:numPr>
          <w:ilvl w:val="0"/>
          <w:numId w:val="1"/>
        </w:numPr>
        <w:tabs>
          <w:tab w:pos="720" w:val="left" w:leader="none"/>
        </w:tabs>
        <w:spacing w:line="240" w:lineRule="auto" w:before="0" w:after="0"/>
        <w:ind w:left="720" w:right="481" w:hanging="360"/>
        <w:jc w:val="left"/>
        <w:rPr>
          <w:rFonts w:ascii="Symbol" w:hAnsi="Symbol"/>
          <w:sz w:val="20"/>
        </w:rPr>
      </w:pPr>
      <w:r>
        <w:rPr>
          <w:sz w:val="22"/>
        </w:rPr>
        <w:t>Prohibit</w:t>
      </w:r>
      <w:r>
        <w:rPr>
          <w:spacing w:val="-3"/>
          <w:sz w:val="22"/>
        </w:rPr>
        <w:t> </w:t>
      </w:r>
      <w:r>
        <w:rPr>
          <w:sz w:val="22"/>
        </w:rPr>
        <w:t>staff/vendors/customers</w:t>
      </w:r>
      <w:r>
        <w:rPr>
          <w:spacing w:val="-4"/>
          <w:sz w:val="22"/>
        </w:rPr>
        <w:t> </w:t>
      </w:r>
      <w:r>
        <w:rPr>
          <w:sz w:val="22"/>
        </w:rPr>
        <w:t>from</w:t>
      </w:r>
      <w:r>
        <w:rPr>
          <w:spacing w:val="-4"/>
          <w:sz w:val="22"/>
        </w:rPr>
        <w:t> </w:t>
      </w:r>
      <w:r>
        <w:rPr>
          <w:sz w:val="22"/>
        </w:rPr>
        <w:t>attending</w:t>
      </w:r>
      <w:r>
        <w:rPr>
          <w:spacing w:val="-3"/>
          <w:sz w:val="22"/>
        </w:rPr>
        <w:t> </w:t>
      </w:r>
      <w:r>
        <w:rPr>
          <w:sz w:val="22"/>
        </w:rPr>
        <w:t>if</w:t>
      </w:r>
      <w:r>
        <w:rPr>
          <w:spacing w:val="-4"/>
          <w:sz w:val="22"/>
        </w:rPr>
        <w:t> </w:t>
      </w:r>
      <w:r>
        <w:rPr>
          <w:sz w:val="22"/>
        </w:rPr>
        <w:t>they</w:t>
      </w:r>
      <w:r>
        <w:rPr>
          <w:spacing w:val="-3"/>
          <w:sz w:val="22"/>
        </w:rPr>
        <w:t> </w:t>
      </w:r>
      <w:r>
        <w:rPr>
          <w:sz w:val="22"/>
        </w:rPr>
        <w:t>are</w:t>
      </w:r>
      <w:r>
        <w:rPr>
          <w:spacing w:val="-4"/>
          <w:sz w:val="22"/>
        </w:rPr>
        <w:t> </w:t>
      </w:r>
      <w:r>
        <w:rPr>
          <w:sz w:val="22"/>
        </w:rPr>
        <w:t>sick</w:t>
      </w:r>
      <w:r>
        <w:rPr>
          <w:spacing w:val="-5"/>
          <w:sz w:val="22"/>
        </w:rPr>
        <w:t> </w:t>
      </w:r>
      <w:r>
        <w:rPr>
          <w:sz w:val="22"/>
        </w:rPr>
        <w:t>or</w:t>
      </w:r>
      <w:r>
        <w:rPr>
          <w:spacing w:val="-3"/>
          <w:sz w:val="22"/>
        </w:rPr>
        <w:t> </w:t>
      </w:r>
      <w:r>
        <w:rPr>
          <w:sz w:val="22"/>
        </w:rPr>
        <w:t>if</w:t>
      </w:r>
      <w:r>
        <w:rPr>
          <w:spacing w:val="-1"/>
          <w:sz w:val="22"/>
        </w:rPr>
        <w:t> </w:t>
      </w:r>
      <w:r>
        <w:rPr>
          <w:sz w:val="22"/>
        </w:rPr>
        <w:t>they</w:t>
      </w:r>
      <w:r>
        <w:rPr>
          <w:spacing w:val="-3"/>
          <w:sz w:val="22"/>
        </w:rPr>
        <w:t> </w:t>
      </w:r>
      <w:r>
        <w:rPr>
          <w:sz w:val="22"/>
        </w:rPr>
        <w:t>have</w:t>
      </w:r>
      <w:r>
        <w:rPr>
          <w:spacing w:val="-2"/>
          <w:sz w:val="22"/>
        </w:rPr>
        <w:t> </w:t>
      </w:r>
      <w:r>
        <w:rPr>
          <w:sz w:val="22"/>
        </w:rPr>
        <w:t>been</w:t>
      </w:r>
      <w:r>
        <w:rPr>
          <w:spacing w:val="-2"/>
          <w:sz w:val="22"/>
        </w:rPr>
        <w:t> </w:t>
      </w:r>
      <w:r>
        <w:rPr>
          <w:sz w:val="22"/>
        </w:rPr>
        <w:t>exposed</w:t>
      </w:r>
      <w:r>
        <w:rPr>
          <w:spacing w:val="-1"/>
          <w:sz w:val="22"/>
        </w:rPr>
        <w:t> </w:t>
      </w:r>
      <w:r>
        <w:rPr>
          <w:sz w:val="22"/>
        </w:rPr>
        <w:t>to someone who is.</w:t>
      </w:r>
    </w:p>
    <w:p>
      <w:pPr>
        <w:pStyle w:val="ListParagraph"/>
        <w:numPr>
          <w:ilvl w:val="0"/>
          <w:numId w:val="1"/>
        </w:numPr>
        <w:tabs>
          <w:tab w:pos="720" w:val="left" w:leader="none"/>
        </w:tabs>
        <w:spacing w:line="240" w:lineRule="auto" w:before="0" w:after="0"/>
        <w:ind w:left="720" w:right="8" w:hanging="360"/>
        <w:jc w:val="left"/>
        <w:rPr>
          <w:rFonts w:ascii="Symbol" w:hAnsi="Symbol"/>
          <w:sz w:val="20"/>
        </w:rPr>
      </w:pPr>
      <w:r>
        <w:rPr>
          <w:sz w:val="22"/>
        </w:rPr>
        <w:t>Prohibit</w:t>
      </w:r>
      <w:r>
        <w:rPr>
          <w:spacing w:val="-4"/>
          <w:sz w:val="22"/>
        </w:rPr>
        <w:t> </w:t>
      </w:r>
      <w:r>
        <w:rPr>
          <w:sz w:val="22"/>
        </w:rPr>
        <w:t>on-premise</w:t>
      </w:r>
      <w:r>
        <w:rPr>
          <w:spacing w:val="-3"/>
          <w:sz w:val="22"/>
        </w:rPr>
        <w:t> </w:t>
      </w:r>
      <w:r>
        <w:rPr>
          <w:sz w:val="22"/>
        </w:rPr>
        <w:t>consumption</w:t>
      </w:r>
      <w:r>
        <w:rPr>
          <w:spacing w:val="-3"/>
          <w:sz w:val="22"/>
        </w:rPr>
        <w:t> </w:t>
      </w:r>
      <w:r>
        <w:rPr>
          <w:sz w:val="22"/>
        </w:rPr>
        <w:t>of</w:t>
      </w:r>
      <w:r>
        <w:rPr>
          <w:spacing w:val="-2"/>
          <w:sz w:val="22"/>
        </w:rPr>
        <w:t> </w:t>
      </w:r>
      <w:r>
        <w:rPr>
          <w:sz w:val="22"/>
        </w:rPr>
        <w:t>food</w:t>
      </w:r>
      <w:r>
        <w:rPr>
          <w:spacing w:val="-2"/>
          <w:sz w:val="22"/>
        </w:rPr>
        <w:t> </w:t>
      </w:r>
      <w:r>
        <w:rPr>
          <w:sz w:val="22"/>
        </w:rPr>
        <w:t>or</w:t>
      </w:r>
      <w:r>
        <w:rPr>
          <w:spacing w:val="-5"/>
          <w:sz w:val="22"/>
        </w:rPr>
        <w:t> </w:t>
      </w:r>
      <w:r>
        <w:rPr>
          <w:sz w:val="22"/>
        </w:rPr>
        <w:t>drink,</w:t>
      </w:r>
      <w:r>
        <w:rPr>
          <w:spacing w:val="-3"/>
          <w:sz w:val="22"/>
        </w:rPr>
        <w:t> </w:t>
      </w:r>
      <w:r>
        <w:rPr>
          <w:sz w:val="22"/>
        </w:rPr>
        <w:t>including</w:t>
      </w:r>
      <w:r>
        <w:rPr>
          <w:spacing w:val="-5"/>
          <w:sz w:val="22"/>
        </w:rPr>
        <w:t> </w:t>
      </w:r>
      <w:r>
        <w:rPr>
          <w:sz w:val="22"/>
        </w:rPr>
        <w:t>all</w:t>
      </w:r>
      <w:r>
        <w:rPr>
          <w:spacing w:val="-4"/>
          <w:sz w:val="22"/>
        </w:rPr>
        <w:t> </w:t>
      </w:r>
      <w:r>
        <w:rPr>
          <w:sz w:val="22"/>
        </w:rPr>
        <w:t>types</w:t>
      </w:r>
      <w:r>
        <w:rPr>
          <w:spacing w:val="-3"/>
          <w:sz w:val="22"/>
        </w:rPr>
        <w:t> </w:t>
      </w:r>
      <w:r>
        <w:rPr>
          <w:sz w:val="22"/>
        </w:rPr>
        <w:t>of</w:t>
      </w:r>
      <w:r>
        <w:rPr>
          <w:spacing w:val="-4"/>
          <w:sz w:val="22"/>
        </w:rPr>
        <w:t> </w:t>
      </w:r>
      <w:r>
        <w:rPr>
          <w:sz w:val="22"/>
        </w:rPr>
        <w:t>sampling</w:t>
      </w:r>
      <w:r>
        <w:rPr>
          <w:spacing w:val="-4"/>
          <w:sz w:val="22"/>
        </w:rPr>
        <w:t> </w:t>
      </w:r>
      <w:r>
        <w:rPr>
          <w:sz w:val="22"/>
        </w:rPr>
        <w:t>and</w:t>
      </w:r>
      <w:r>
        <w:rPr>
          <w:spacing w:val="-2"/>
          <w:sz w:val="22"/>
        </w:rPr>
        <w:t> </w:t>
      </w:r>
      <w:r>
        <w:rPr>
          <w:sz w:val="22"/>
        </w:rPr>
        <w:t>consumption</w:t>
      </w:r>
      <w:r>
        <w:rPr>
          <w:spacing w:val="-3"/>
          <w:sz w:val="22"/>
        </w:rPr>
        <w:t> </w:t>
      </w:r>
      <w:r>
        <w:rPr>
          <w:sz w:val="22"/>
        </w:rPr>
        <w:t>of prepared food.</w:t>
      </w:r>
    </w:p>
    <w:p>
      <w:pPr>
        <w:pStyle w:val="ListParagraph"/>
        <w:numPr>
          <w:ilvl w:val="0"/>
          <w:numId w:val="1"/>
        </w:numPr>
        <w:tabs>
          <w:tab w:pos="720" w:val="left" w:leader="none"/>
        </w:tabs>
        <w:spacing w:line="240" w:lineRule="auto" w:before="0" w:after="0"/>
        <w:ind w:left="720" w:right="390" w:hanging="360"/>
        <w:jc w:val="left"/>
        <w:rPr>
          <w:rFonts w:ascii="Symbol" w:hAnsi="Symbol"/>
          <w:sz w:val="20"/>
        </w:rPr>
      </w:pPr>
      <w:r>
        <w:rPr>
          <w:sz w:val="22"/>
        </w:rPr>
        <w:t>Pre-bag</w:t>
      </w:r>
      <w:r>
        <w:rPr>
          <w:spacing w:val="-3"/>
          <w:sz w:val="22"/>
        </w:rPr>
        <w:t> </w:t>
      </w:r>
      <w:r>
        <w:rPr>
          <w:sz w:val="22"/>
        </w:rPr>
        <w:t>all</w:t>
      </w:r>
      <w:r>
        <w:rPr>
          <w:spacing w:val="-3"/>
          <w:sz w:val="22"/>
        </w:rPr>
        <w:t> </w:t>
      </w:r>
      <w:r>
        <w:rPr>
          <w:sz w:val="22"/>
        </w:rPr>
        <w:t>loose</w:t>
      </w:r>
      <w:r>
        <w:rPr>
          <w:spacing w:val="-2"/>
          <w:sz w:val="22"/>
        </w:rPr>
        <w:t> </w:t>
      </w:r>
      <w:r>
        <w:rPr>
          <w:sz w:val="22"/>
        </w:rPr>
        <w:t>produce</w:t>
      </w:r>
      <w:r>
        <w:rPr>
          <w:spacing w:val="-4"/>
          <w:sz w:val="22"/>
        </w:rPr>
        <w:t> </w:t>
      </w:r>
      <w:r>
        <w:rPr>
          <w:sz w:val="22"/>
        </w:rPr>
        <w:t>to</w:t>
      </w:r>
      <w:r>
        <w:rPr>
          <w:spacing w:val="-2"/>
          <w:sz w:val="22"/>
        </w:rPr>
        <w:t> </w:t>
      </w:r>
      <w:r>
        <w:rPr>
          <w:sz w:val="22"/>
        </w:rPr>
        <w:t>the</w:t>
      </w:r>
      <w:r>
        <w:rPr>
          <w:spacing w:val="-2"/>
          <w:sz w:val="22"/>
        </w:rPr>
        <w:t> </w:t>
      </w:r>
      <w:r>
        <w:rPr>
          <w:sz w:val="22"/>
        </w:rPr>
        <w:t>extent</w:t>
      </w:r>
      <w:r>
        <w:rPr>
          <w:spacing w:val="-3"/>
          <w:sz w:val="22"/>
        </w:rPr>
        <w:t> </w:t>
      </w:r>
      <w:r>
        <w:rPr>
          <w:sz w:val="22"/>
        </w:rPr>
        <w:t>possible</w:t>
      </w:r>
      <w:r>
        <w:rPr>
          <w:spacing w:val="-2"/>
          <w:sz w:val="22"/>
        </w:rPr>
        <w:t> </w:t>
      </w:r>
      <w:r>
        <w:rPr>
          <w:sz w:val="22"/>
        </w:rPr>
        <w:t>and</w:t>
      </w:r>
      <w:r>
        <w:rPr>
          <w:spacing w:val="-4"/>
          <w:sz w:val="22"/>
        </w:rPr>
        <w:t> </w:t>
      </w:r>
      <w:r>
        <w:rPr>
          <w:sz w:val="22"/>
        </w:rPr>
        <w:t>prohibit</w:t>
      </w:r>
      <w:r>
        <w:rPr>
          <w:spacing w:val="-3"/>
          <w:sz w:val="22"/>
        </w:rPr>
        <w:t> </w:t>
      </w:r>
      <w:r>
        <w:rPr>
          <w:sz w:val="22"/>
        </w:rPr>
        <w:t>handling</w:t>
      </w:r>
      <w:r>
        <w:rPr>
          <w:spacing w:val="-5"/>
          <w:sz w:val="22"/>
        </w:rPr>
        <w:t> </w:t>
      </w:r>
      <w:r>
        <w:rPr>
          <w:sz w:val="22"/>
        </w:rPr>
        <w:t>of</w:t>
      </w:r>
      <w:r>
        <w:rPr>
          <w:spacing w:val="-4"/>
          <w:sz w:val="22"/>
        </w:rPr>
        <w:t> </w:t>
      </w:r>
      <w:r>
        <w:rPr>
          <w:sz w:val="22"/>
        </w:rPr>
        <w:t>product</w:t>
      </w:r>
      <w:r>
        <w:rPr>
          <w:spacing w:val="-3"/>
          <w:sz w:val="22"/>
        </w:rPr>
        <w:t> </w:t>
      </w:r>
      <w:r>
        <w:rPr>
          <w:sz w:val="22"/>
        </w:rPr>
        <w:t>by</w:t>
      </w:r>
      <w:r>
        <w:rPr>
          <w:spacing w:val="-3"/>
          <w:sz w:val="22"/>
        </w:rPr>
        <w:t> </w:t>
      </w:r>
      <w:r>
        <w:rPr>
          <w:sz w:val="22"/>
        </w:rPr>
        <w:t>anyone</w:t>
      </w:r>
      <w:r>
        <w:rPr>
          <w:spacing w:val="-2"/>
          <w:sz w:val="22"/>
        </w:rPr>
        <w:t> </w:t>
      </w:r>
      <w:r>
        <w:rPr>
          <w:sz w:val="22"/>
        </w:rPr>
        <w:t>other than vendors.</w:t>
      </w:r>
    </w:p>
    <w:p>
      <w:pPr>
        <w:pStyle w:val="BodyText"/>
        <w:spacing w:before="249"/>
        <w:ind w:left="360"/>
      </w:pPr>
      <w:r>
        <w:rPr/>
        <w:t>Implement</w:t>
      </w:r>
      <w:r>
        <w:rPr>
          <w:spacing w:val="-5"/>
        </w:rPr>
        <w:t> </w:t>
      </w:r>
      <w:r>
        <w:rPr/>
        <w:t>Social</w:t>
      </w:r>
      <w:r>
        <w:rPr>
          <w:spacing w:val="-5"/>
        </w:rPr>
        <w:t> </w:t>
      </w:r>
      <w:r>
        <w:rPr/>
        <w:t>Distancing</w:t>
      </w:r>
      <w:r>
        <w:rPr>
          <w:spacing w:val="-5"/>
        </w:rPr>
        <w:t> </w:t>
      </w:r>
      <w:r>
        <w:rPr>
          <w:spacing w:val="-2"/>
        </w:rPr>
        <w:t>Requirements</w:t>
      </w:r>
    </w:p>
    <w:p>
      <w:pPr>
        <w:pStyle w:val="ListParagraph"/>
        <w:numPr>
          <w:ilvl w:val="0"/>
          <w:numId w:val="1"/>
        </w:numPr>
        <w:tabs>
          <w:tab w:pos="720" w:val="left" w:leader="none"/>
        </w:tabs>
        <w:spacing w:line="240" w:lineRule="auto" w:before="0" w:after="0"/>
        <w:ind w:left="720" w:right="444" w:hanging="360"/>
        <w:jc w:val="left"/>
        <w:rPr>
          <w:rFonts w:ascii="Symbol" w:hAnsi="Symbol"/>
          <w:sz w:val="20"/>
        </w:rPr>
      </w:pPr>
      <w:r>
        <w:rPr>
          <w:sz w:val="22"/>
        </w:rPr>
        <w:t>Vendors</w:t>
      </w:r>
      <w:r>
        <w:rPr>
          <w:spacing w:val="-2"/>
          <w:sz w:val="22"/>
        </w:rPr>
        <w:t> </w:t>
      </w:r>
      <w:r>
        <w:rPr>
          <w:sz w:val="22"/>
        </w:rPr>
        <w:t>shall</w:t>
      </w:r>
      <w:r>
        <w:rPr>
          <w:spacing w:val="-5"/>
          <w:sz w:val="22"/>
        </w:rPr>
        <w:t> </w:t>
      </w:r>
      <w:r>
        <w:rPr>
          <w:sz w:val="22"/>
        </w:rPr>
        <w:t>maintain</w:t>
      </w:r>
      <w:r>
        <w:rPr>
          <w:spacing w:val="-4"/>
          <w:sz w:val="22"/>
        </w:rPr>
        <w:t> </w:t>
      </w:r>
      <w:r>
        <w:rPr>
          <w:sz w:val="22"/>
        </w:rPr>
        <w:t>a</w:t>
      </w:r>
      <w:r>
        <w:rPr>
          <w:spacing w:val="-4"/>
          <w:sz w:val="22"/>
        </w:rPr>
        <w:t> </w:t>
      </w:r>
      <w:r>
        <w:rPr>
          <w:sz w:val="22"/>
        </w:rPr>
        <w:t>12-foot</w:t>
      </w:r>
      <w:r>
        <w:rPr>
          <w:spacing w:val="-3"/>
          <w:sz w:val="22"/>
        </w:rPr>
        <w:t> </w:t>
      </w:r>
      <w:r>
        <w:rPr>
          <w:sz w:val="22"/>
        </w:rPr>
        <w:t>buffer</w:t>
      </w:r>
      <w:r>
        <w:rPr>
          <w:spacing w:val="-3"/>
          <w:sz w:val="22"/>
        </w:rPr>
        <w:t> </w:t>
      </w:r>
      <w:r>
        <w:rPr>
          <w:sz w:val="22"/>
        </w:rPr>
        <w:t>between</w:t>
      </w:r>
      <w:r>
        <w:rPr>
          <w:spacing w:val="-2"/>
          <w:sz w:val="22"/>
        </w:rPr>
        <w:t> </w:t>
      </w:r>
      <w:r>
        <w:rPr>
          <w:sz w:val="22"/>
        </w:rPr>
        <w:t>booths</w:t>
      </w:r>
      <w:r>
        <w:rPr>
          <w:spacing w:val="-2"/>
          <w:sz w:val="22"/>
        </w:rPr>
        <w:t> </w:t>
      </w:r>
      <w:r>
        <w:rPr>
          <w:sz w:val="22"/>
        </w:rPr>
        <w:t>to</w:t>
      </w:r>
      <w:r>
        <w:rPr>
          <w:spacing w:val="-4"/>
          <w:sz w:val="22"/>
        </w:rPr>
        <w:t> </w:t>
      </w:r>
      <w:r>
        <w:rPr>
          <w:sz w:val="22"/>
        </w:rPr>
        <w:t>ensure</w:t>
      </w:r>
      <w:r>
        <w:rPr>
          <w:spacing w:val="-4"/>
          <w:sz w:val="22"/>
        </w:rPr>
        <w:t> </w:t>
      </w:r>
      <w:r>
        <w:rPr>
          <w:sz w:val="22"/>
        </w:rPr>
        <w:t>adequate</w:t>
      </w:r>
      <w:r>
        <w:rPr>
          <w:spacing w:val="-4"/>
          <w:sz w:val="22"/>
        </w:rPr>
        <w:t> </w:t>
      </w:r>
      <w:r>
        <w:rPr>
          <w:sz w:val="22"/>
        </w:rPr>
        <w:t>distancing</w:t>
      </w:r>
      <w:r>
        <w:rPr>
          <w:spacing w:val="-3"/>
          <w:sz w:val="22"/>
        </w:rPr>
        <w:t> </w:t>
      </w:r>
      <w:r>
        <w:rPr>
          <w:sz w:val="22"/>
        </w:rPr>
        <w:t>between customers at all times.</w:t>
      </w:r>
    </w:p>
    <w:p>
      <w:pPr>
        <w:pStyle w:val="ListParagraph"/>
        <w:numPr>
          <w:ilvl w:val="0"/>
          <w:numId w:val="1"/>
        </w:numPr>
        <w:tabs>
          <w:tab w:pos="719" w:val="left" w:leader="none"/>
        </w:tabs>
        <w:spacing w:line="240" w:lineRule="auto" w:before="0" w:after="0"/>
        <w:ind w:left="719" w:right="0" w:hanging="359"/>
        <w:jc w:val="left"/>
        <w:rPr>
          <w:rFonts w:ascii="Symbol" w:hAnsi="Symbol"/>
          <w:sz w:val="20"/>
        </w:rPr>
      </w:pPr>
      <w:r>
        <w:rPr>
          <w:sz w:val="22"/>
        </w:rPr>
        <w:t>Physical</w:t>
      </w:r>
      <w:r>
        <w:rPr>
          <w:spacing w:val="-7"/>
          <w:sz w:val="22"/>
        </w:rPr>
        <w:t> </w:t>
      </w:r>
      <w:r>
        <w:rPr>
          <w:sz w:val="22"/>
        </w:rPr>
        <w:t>barriers</w:t>
      </w:r>
      <w:r>
        <w:rPr>
          <w:spacing w:val="-4"/>
          <w:sz w:val="22"/>
        </w:rPr>
        <w:t> </w:t>
      </w:r>
      <w:r>
        <w:rPr>
          <w:sz w:val="22"/>
        </w:rPr>
        <w:t>or</w:t>
      </w:r>
      <w:r>
        <w:rPr>
          <w:spacing w:val="-7"/>
          <w:sz w:val="22"/>
        </w:rPr>
        <w:t> </w:t>
      </w:r>
      <w:r>
        <w:rPr>
          <w:sz w:val="22"/>
        </w:rPr>
        <w:t>markings</w:t>
      </w:r>
      <w:r>
        <w:rPr>
          <w:spacing w:val="-4"/>
          <w:sz w:val="22"/>
        </w:rPr>
        <w:t> </w:t>
      </w:r>
      <w:r>
        <w:rPr>
          <w:sz w:val="22"/>
        </w:rPr>
        <w:t>are</w:t>
      </w:r>
      <w:r>
        <w:rPr>
          <w:spacing w:val="-5"/>
          <w:sz w:val="22"/>
        </w:rPr>
        <w:t> </w:t>
      </w:r>
      <w:r>
        <w:rPr>
          <w:sz w:val="22"/>
        </w:rPr>
        <w:t>required</w:t>
      </w:r>
      <w:r>
        <w:rPr>
          <w:spacing w:val="-6"/>
          <w:sz w:val="22"/>
        </w:rPr>
        <w:t> </w:t>
      </w:r>
      <w:r>
        <w:rPr>
          <w:sz w:val="22"/>
        </w:rPr>
        <w:t>to</w:t>
      </w:r>
      <w:r>
        <w:rPr>
          <w:spacing w:val="-4"/>
          <w:sz w:val="22"/>
        </w:rPr>
        <w:t> </w:t>
      </w:r>
      <w:r>
        <w:rPr>
          <w:sz w:val="22"/>
        </w:rPr>
        <w:t>ensure</w:t>
      </w:r>
      <w:r>
        <w:rPr>
          <w:spacing w:val="-4"/>
          <w:sz w:val="22"/>
        </w:rPr>
        <w:t> </w:t>
      </w:r>
      <w:r>
        <w:rPr>
          <w:sz w:val="22"/>
        </w:rPr>
        <w:t>spacing</w:t>
      </w:r>
      <w:r>
        <w:rPr>
          <w:spacing w:val="-4"/>
          <w:sz w:val="22"/>
        </w:rPr>
        <w:t> </w:t>
      </w:r>
      <w:r>
        <w:rPr>
          <w:sz w:val="22"/>
        </w:rPr>
        <w:t>between</w:t>
      </w:r>
      <w:r>
        <w:rPr>
          <w:spacing w:val="-4"/>
          <w:sz w:val="22"/>
        </w:rPr>
        <w:t> </w:t>
      </w:r>
      <w:r>
        <w:rPr>
          <w:sz w:val="22"/>
        </w:rPr>
        <w:t>vendor</w:t>
      </w:r>
      <w:r>
        <w:rPr>
          <w:spacing w:val="-7"/>
          <w:sz w:val="22"/>
        </w:rPr>
        <w:t> </w:t>
      </w:r>
      <w:r>
        <w:rPr>
          <w:sz w:val="22"/>
        </w:rPr>
        <w:t>booths</w:t>
      </w:r>
      <w:r>
        <w:rPr>
          <w:spacing w:val="-6"/>
          <w:sz w:val="22"/>
        </w:rPr>
        <w:t> </w:t>
      </w:r>
      <w:r>
        <w:rPr>
          <w:sz w:val="22"/>
        </w:rPr>
        <w:t>and</w:t>
      </w:r>
      <w:r>
        <w:rPr>
          <w:spacing w:val="-2"/>
          <w:sz w:val="22"/>
        </w:rPr>
        <w:t> customers.</w:t>
      </w:r>
    </w:p>
    <w:p>
      <w:pPr>
        <w:pStyle w:val="ListParagraph"/>
        <w:numPr>
          <w:ilvl w:val="0"/>
          <w:numId w:val="1"/>
        </w:numPr>
        <w:tabs>
          <w:tab w:pos="720" w:val="left" w:leader="none"/>
        </w:tabs>
        <w:spacing w:line="237" w:lineRule="auto" w:before="3" w:after="0"/>
        <w:ind w:left="720" w:right="258" w:hanging="360"/>
        <w:jc w:val="left"/>
        <w:rPr>
          <w:rFonts w:ascii="Symbol" w:hAnsi="Symbol"/>
          <w:sz w:val="20"/>
        </w:rPr>
      </w:pPr>
      <w:r>
        <w:rPr>
          <w:sz w:val="22"/>
        </w:rPr>
        <w:t>Rope</w:t>
      </w:r>
      <w:r>
        <w:rPr>
          <w:spacing w:val="-2"/>
          <w:sz w:val="22"/>
        </w:rPr>
        <w:t> </w:t>
      </w:r>
      <w:r>
        <w:rPr>
          <w:sz w:val="22"/>
        </w:rPr>
        <w:t>off</w:t>
      </w:r>
      <w:r>
        <w:rPr>
          <w:spacing w:val="-1"/>
          <w:sz w:val="22"/>
        </w:rPr>
        <w:t> </w:t>
      </w:r>
      <w:r>
        <w:rPr>
          <w:sz w:val="22"/>
        </w:rPr>
        <w:t>market</w:t>
      </w:r>
      <w:r>
        <w:rPr>
          <w:spacing w:val="-3"/>
          <w:sz w:val="22"/>
        </w:rPr>
        <w:t> </w:t>
      </w:r>
      <w:r>
        <w:rPr>
          <w:sz w:val="22"/>
        </w:rPr>
        <w:t>premises</w:t>
      </w:r>
      <w:r>
        <w:rPr>
          <w:spacing w:val="-4"/>
          <w:sz w:val="22"/>
        </w:rPr>
        <w:t> </w:t>
      </w:r>
      <w:r>
        <w:rPr>
          <w:sz w:val="22"/>
        </w:rPr>
        <w:t>and</w:t>
      </w:r>
      <w:r>
        <w:rPr>
          <w:spacing w:val="-1"/>
          <w:sz w:val="22"/>
        </w:rPr>
        <w:t> </w:t>
      </w:r>
      <w:r>
        <w:rPr>
          <w:sz w:val="22"/>
        </w:rPr>
        <w:t>limit</w:t>
      </w:r>
      <w:r>
        <w:rPr>
          <w:spacing w:val="-3"/>
          <w:sz w:val="22"/>
        </w:rPr>
        <w:t> </w:t>
      </w:r>
      <w:r>
        <w:rPr>
          <w:sz w:val="22"/>
        </w:rPr>
        <w:t>access</w:t>
      </w:r>
      <w:r>
        <w:rPr>
          <w:spacing w:val="-2"/>
          <w:sz w:val="22"/>
        </w:rPr>
        <w:t> </w:t>
      </w:r>
      <w:r>
        <w:rPr>
          <w:sz w:val="22"/>
        </w:rPr>
        <w:t>to</w:t>
      </w:r>
      <w:r>
        <w:rPr>
          <w:spacing w:val="-4"/>
          <w:sz w:val="22"/>
        </w:rPr>
        <w:t> </w:t>
      </w:r>
      <w:r>
        <w:rPr>
          <w:sz w:val="22"/>
        </w:rPr>
        <w:t>a</w:t>
      </w:r>
      <w:r>
        <w:rPr>
          <w:spacing w:val="-1"/>
          <w:sz w:val="22"/>
        </w:rPr>
        <w:t> </w:t>
      </w:r>
      <w:r>
        <w:rPr>
          <w:sz w:val="22"/>
        </w:rPr>
        <w:t>single</w:t>
      </w:r>
      <w:r>
        <w:rPr>
          <w:spacing w:val="-2"/>
          <w:sz w:val="22"/>
        </w:rPr>
        <w:t> </w:t>
      </w:r>
      <w:r>
        <w:rPr>
          <w:sz w:val="22"/>
        </w:rPr>
        <w:t>direction</w:t>
      </w:r>
      <w:r>
        <w:rPr>
          <w:spacing w:val="-2"/>
          <w:sz w:val="22"/>
        </w:rPr>
        <w:t> </w:t>
      </w:r>
      <w:r>
        <w:rPr>
          <w:sz w:val="22"/>
        </w:rPr>
        <w:t>of</w:t>
      </w:r>
      <w:r>
        <w:rPr>
          <w:spacing w:val="-1"/>
          <w:sz w:val="22"/>
        </w:rPr>
        <w:t> </w:t>
      </w:r>
      <w:r>
        <w:rPr>
          <w:sz w:val="22"/>
        </w:rPr>
        <w:t>travel</w:t>
      </w:r>
      <w:r>
        <w:rPr>
          <w:spacing w:val="-3"/>
          <w:sz w:val="22"/>
        </w:rPr>
        <w:t> </w:t>
      </w:r>
      <w:r>
        <w:rPr>
          <w:sz w:val="22"/>
        </w:rPr>
        <w:t>with</w:t>
      </w:r>
      <w:r>
        <w:rPr>
          <w:spacing w:val="-4"/>
          <w:sz w:val="22"/>
        </w:rPr>
        <w:t> </w:t>
      </w:r>
      <w:r>
        <w:rPr>
          <w:sz w:val="22"/>
        </w:rPr>
        <w:t>designated</w:t>
      </w:r>
      <w:r>
        <w:rPr>
          <w:spacing w:val="-4"/>
          <w:sz w:val="22"/>
        </w:rPr>
        <w:t> </w:t>
      </w:r>
      <w:r>
        <w:rPr>
          <w:sz w:val="22"/>
        </w:rPr>
        <w:t>entry</w:t>
      </w:r>
      <w:r>
        <w:rPr>
          <w:spacing w:val="-3"/>
          <w:sz w:val="22"/>
        </w:rPr>
        <w:t> </w:t>
      </w:r>
      <w:r>
        <w:rPr>
          <w:sz w:val="22"/>
        </w:rPr>
        <w:t>and exit point.</w:t>
      </w:r>
    </w:p>
    <w:p>
      <w:pPr>
        <w:pStyle w:val="ListParagraph"/>
        <w:numPr>
          <w:ilvl w:val="0"/>
          <w:numId w:val="1"/>
        </w:numPr>
        <w:tabs>
          <w:tab w:pos="720" w:val="left" w:leader="none"/>
        </w:tabs>
        <w:spacing w:line="240" w:lineRule="auto" w:before="0" w:after="0"/>
        <w:ind w:left="720" w:right="92" w:hanging="360"/>
        <w:jc w:val="left"/>
        <w:rPr>
          <w:rFonts w:ascii="Symbol" w:hAnsi="Symbol"/>
          <w:sz w:val="20"/>
        </w:rPr>
      </w:pPr>
      <w:r>
        <w:rPr>
          <w:sz w:val="22"/>
        </w:rPr>
        <w:t>Strongly encourage online/electronic/touchless payment whenever possible (e.g. Venmo or PayPal) and</w:t>
      </w:r>
      <w:r>
        <w:rPr>
          <w:spacing w:val="-4"/>
          <w:sz w:val="22"/>
        </w:rPr>
        <w:t> </w:t>
      </w:r>
      <w:r>
        <w:rPr>
          <w:sz w:val="22"/>
        </w:rPr>
        <w:t>exact</w:t>
      </w:r>
      <w:r>
        <w:rPr>
          <w:spacing w:val="-3"/>
          <w:sz w:val="22"/>
        </w:rPr>
        <w:t> </w:t>
      </w:r>
      <w:r>
        <w:rPr>
          <w:sz w:val="22"/>
        </w:rPr>
        <w:t>change</w:t>
      </w:r>
      <w:r>
        <w:rPr>
          <w:spacing w:val="-2"/>
          <w:sz w:val="22"/>
        </w:rPr>
        <w:t> </w:t>
      </w:r>
      <w:r>
        <w:rPr>
          <w:sz w:val="22"/>
        </w:rPr>
        <w:t>for</w:t>
      </w:r>
      <w:r>
        <w:rPr>
          <w:spacing w:val="-3"/>
          <w:sz w:val="22"/>
        </w:rPr>
        <w:t> </w:t>
      </w:r>
      <w:r>
        <w:rPr>
          <w:sz w:val="22"/>
        </w:rPr>
        <w:t>cash</w:t>
      </w:r>
      <w:r>
        <w:rPr>
          <w:spacing w:val="-4"/>
          <w:sz w:val="22"/>
        </w:rPr>
        <w:t> </w:t>
      </w:r>
      <w:r>
        <w:rPr>
          <w:sz w:val="22"/>
        </w:rPr>
        <w:t>payments</w:t>
      </w:r>
      <w:r>
        <w:rPr>
          <w:spacing w:val="-2"/>
          <w:sz w:val="22"/>
        </w:rPr>
        <w:t> </w:t>
      </w:r>
      <w:r>
        <w:rPr>
          <w:sz w:val="22"/>
        </w:rPr>
        <w:t>to</w:t>
      </w:r>
      <w:r>
        <w:rPr>
          <w:spacing w:val="-2"/>
          <w:sz w:val="22"/>
        </w:rPr>
        <w:t> </w:t>
      </w:r>
      <w:r>
        <w:rPr>
          <w:sz w:val="22"/>
        </w:rPr>
        <w:t>eliminate</w:t>
      </w:r>
      <w:r>
        <w:rPr>
          <w:spacing w:val="-2"/>
          <w:sz w:val="22"/>
        </w:rPr>
        <w:t> </w:t>
      </w:r>
      <w:r>
        <w:rPr>
          <w:sz w:val="22"/>
        </w:rPr>
        <w:t>the</w:t>
      </w:r>
      <w:r>
        <w:rPr>
          <w:spacing w:val="-2"/>
          <w:sz w:val="22"/>
        </w:rPr>
        <w:t> </w:t>
      </w:r>
      <w:r>
        <w:rPr>
          <w:sz w:val="22"/>
        </w:rPr>
        <w:t>need</w:t>
      </w:r>
      <w:r>
        <w:rPr>
          <w:spacing w:val="-1"/>
          <w:sz w:val="22"/>
        </w:rPr>
        <w:t> </w:t>
      </w:r>
      <w:r>
        <w:rPr>
          <w:sz w:val="22"/>
        </w:rPr>
        <w:t>for</w:t>
      </w:r>
      <w:r>
        <w:rPr>
          <w:spacing w:val="-3"/>
          <w:sz w:val="22"/>
        </w:rPr>
        <w:t> </w:t>
      </w:r>
      <w:r>
        <w:rPr>
          <w:sz w:val="22"/>
        </w:rPr>
        <w:t>change</w:t>
      </w:r>
      <w:r>
        <w:rPr>
          <w:spacing w:val="-2"/>
          <w:sz w:val="22"/>
        </w:rPr>
        <w:t> </w:t>
      </w:r>
      <w:r>
        <w:rPr>
          <w:sz w:val="22"/>
        </w:rPr>
        <w:t>to</w:t>
      </w:r>
      <w:r>
        <w:rPr>
          <w:spacing w:val="-2"/>
          <w:sz w:val="22"/>
        </w:rPr>
        <w:t> </w:t>
      </w:r>
      <w:r>
        <w:rPr>
          <w:sz w:val="22"/>
        </w:rPr>
        <w:t>be</w:t>
      </w:r>
      <w:r>
        <w:rPr>
          <w:spacing w:val="-2"/>
          <w:sz w:val="22"/>
        </w:rPr>
        <w:t> </w:t>
      </w:r>
      <w:r>
        <w:rPr>
          <w:sz w:val="22"/>
        </w:rPr>
        <w:t>made.</w:t>
      </w:r>
      <w:r>
        <w:rPr>
          <w:spacing w:val="-2"/>
          <w:sz w:val="22"/>
        </w:rPr>
        <w:t> </w:t>
      </w:r>
      <w:r>
        <w:rPr>
          <w:sz w:val="22"/>
        </w:rPr>
        <w:t>EBT</w:t>
      </w:r>
      <w:r>
        <w:rPr>
          <w:spacing w:val="-4"/>
          <w:sz w:val="22"/>
        </w:rPr>
        <w:t> </w:t>
      </w:r>
      <w:r>
        <w:rPr>
          <w:sz w:val="22"/>
        </w:rPr>
        <w:t>transactions must be allowed.</w:t>
      </w:r>
    </w:p>
    <w:p>
      <w:pPr>
        <w:pStyle w:val="ListParagraph"/>
        <w:numPr>
          <w:ilvl w:val="0"/>
          <w:numId w:val="1"/>
        </w:numPr>
        <w:tabs>
          <w:tab w:pos="720" w:val="left" w:leader="none"/>
        </w:tabs>
        <w:spacing w:line="240" w:lineRule="auto" w:before="1" w:after="0"/>
        <w:ind w:left="720" w:right="8" w:hanging="360"/>
        <w:jc w:val="left"/>
        <w:rPr>
          <w:rFonts w:ascii="Symbol" w:hAnsi="Symbol"/>
          <w:sz w:val="20"/>
        </w:rPr>
      </w:pPr>
      <w:r>
        <w:rPr>
          <w:sz w:val="22"/>
        </w:rPr>
        <w:t>Encourage</w:t>
      </w:r>
      <w:r>
        <w:rPr>
          <w:spacing w:val="-3"/>
          <w:sz w:val="22"/>
        </w:rPr>
        <w:t> </w:t>
      </w:r>
      <w:r>
        <w:rPr>
          <w:sz w:val="22"/>
        </w:rPr>
        <w:t>shoppers</w:t>
      </w:r>
      <w:r>
        <w:rPr>
          <w:spacing w:val="-3"/>
          <w:sz w:val="22"/>
        </w:rPr>
        <w:t> </w:t>
      </w:r>
      <w:r>
        <w:rPr>
          <w:sz w:val="22"/>
        </w:rPr>
        <w:t>to</w:t>
      </w:r>
      <w:r>
        <w:rPr>
          <w:spacing w:val="-3"/>
          <w:sz w:val="22"/>
        </w:rPr>
        <w:t> </w:t>
      </w:r>
      <w:r>
        <w:rPr>
          <w:sz w:val="22"/>
        </w:rPr>
        <w:t>come</w:t>
      </w:r>
      <w:r>
        <w:rPr>
          <w:spacing w:val="-3"/>
          <w:sz w:val="22"/>
        </w:rPr>
        <w:t> </w:t>
      </w:r>
      <w:r>
        <w:rPr>
          <w:sz w:val="22"/>
        </w:rPr>
        <w:t>to</w:t>
      </w:r>
      <w:r>
        <w:rPr>
          <w:spacing w:val="-3"/>
          <w:sz w:val="22"/>
        </w:rPr>
        <w:t> </w:t>
      </w:r>
      <w:r>
        <w:rPr>
          <w:sz w:val="22"/>
        </w:rPr>
        <w:t>the</w:t>
      </w:r>
      <w:r>
        <w:rPr>
          <w:spacing w:val="-3"/>
          <w:sz w:val="22"/>
        </w:rPr>
        <w:t> </w:t>
      </w:r>
      <w:r>
        <w:rPr>
          <w:sz w:val="22"/>
        </w:rPr>
        <w:t>market</w:t>
      </w:r>
      <w:r>
        <w:rPr>
          <w:spacing w:val="-4"/>
          <w:sz w:val="22"/>
        </w:rPr>
        <w:t> </w:t>
      </w:r>
      <w:r>
        <w:rPr>
          <w:sz w:val="22"/>
        </w:rPr>
        <w:t>alone</w:t>
      </w:r>
      <w:r>
        <w:rPr>
          <w:spacing w:val="-3"/>
          <w:sz w:val="22"/>
        </w:rPr>
        <w:t> </w:t>
      </w:r>
      <w:r>
        <w:rPr>
          <w:sz w:val="22"/>
        </w:rPr>
        <w:t>whenever</w:t>
      </w:r>
      <w:r>
        <w:rPr>
          <w:spacing w:val="-4"/>
          <w:sz w:val="22"/>
        </w:rPr>
        <w:t> </w:t>
      </w:r>
      <w:r>
        <w:rPr>
          <w:sz w:val="22"/>
        </w:rPr>
        <w:t>possible</w:t>
      </w:r>
      <w:r>
        <w:rPr>
          <w:spacing w:val="-3"/>
          <w:sz w:val="22"/>
        </w:rPr>
        <w:t> </w:t>
      </w:r>
      <w:r>
        <w:rPr>
          <w:sz w:val="22"/>
        </w:rPr>
        <w:t>to</w:t>
      </w:r>
      <w:r>
        <w:rPr>
          <w:spacing w:val="-3"/>
          <w:sz w:val="22"/>
        </w:rPr>
        <w:t> </w:t>
      </w:r>
      <w:r>
        <w:rPr>
          <w:sz w:val="22"/>
        </w:rPr>
        <w:t>reduce</w:t>
      </w:r>
      <w:r>
        <w:rPr>
          <w:spacing w:val="-3"/>
          <w:sz w:val="22"/>
        </w:rPr>
        <w:t> </w:t>
      </w:r>
      <w:r>
        <w:rPr>
          <w:sz w:val="22"/>
        </w:rPr>
        <w:t>the</w:t>
      </w:r>
      <w:r>
        <w:rPr>
          <w:spacing w:val="-3"/>
          <w:sz w:val="22"/>
        </w:rPr>
        <w:t> </w:t>
      </w:r>
      <w:r>
        <w:rPr>
          <w:sz w:val="22"/>
        </w:rPr>
        <w:t>number</w:t>
      </w:r>
      <w:r>
        <w:rPr>
          <w:spacing w:val="-4"/>
          <w:sz w:val="22"/>
        </w:rPr>
        <w:t> </w:t>
      </w:r>
      <w:r>
        <w:rPr>
          <w:sz w:val="22"/>
        </w:rPr>
        <w:t>of</w:t>
      </w:r>
      <w:r>
        <w:rPr>
          <w:spacing w:val="-2"/>
          <w:sz w:val="22"/>
        </w:rPr>
        <w:t> </w:t>
      </w:r>
      <w:r>
        <w:rPr>
          <w:sz w:val="22"/>
        </w:rPr>
        <w:t>people in the market area and strictly prohibit pets from the market area.</w:t>
      </w:r>
    </w:p>
    <w:p>
      <w:pPr>
        <w:pStyle w:val="BodyText"/>
      </w:pPr>
    </w:p>
    <w:p>
      <w:pPr>
        <w:pStyle w:val="BodyText"/>
        <w:ind w:left="360"/>
      </w:pPr>
      <w:r>
        <w:rPr/>
        <w:t>Utilize</w:t>
      </w:r>
      <w:r>
        <w:rPr>
          <w:spacing w:val="-5"/>
        </w:rPr>
        <w:t> </w:t>
      </w:r>
      <w:r>
        <w:rPr/>
        <w:t>Proper</w:t>
      </w:r>
      <w:r>
        <w:rPr>
          <w:spacing w:val="-4"/>
        </w:rPr>
        <w:t> </w:t>
      </w:r>
      <w:r>
        <w:rPr/>
        <w:t>Cleaning</w:t>
      </w:r>
      <w:r>
        <w:rPr>
          <w:spacing w:val="-5"/>
        </w:rPr>
        <w:t> </w:t>
      </w:r>
      <w:r>
        <w:rPr/>
        <w:t>and</w:t>
      </w:r>
      <w:r>
        <w:rPr>
          <w:spacing w:val="-4"/>
        </w:rPr>
        <w:t> </w:t>
      </w:r>
      <w:r>
        <w:rPr/>
        <w:t>Sanitary</w:t>
      </w:r>
      <w:r>
        <w:rPr>
          <w:spacing w:val="-4"/>
        </w:rPr>
        <w:t> </w:t>
      </w:r>
      <w:r>
        <w:rPr>
          <w:spacing w:val="-2"/>
        </w:rPr>
        <w:t>Protocols</w:t>
      </w:r>
    </w:p>
    <w:p>
      <w:pPr>
        <w:pStyle w:val="ListParagraph"/>
        <w:numPr>
          <w:ilvl w:val="0"/>
          <w:numId w:val="1"/>
        </w:numPr>
        <w:tabs>
          <w:tab w:pos="720" w:val="left" w:leader="none"/>
        </w:tabs>
        <w:spacing w:line="240" w:lineRule="auto" w:before="1" w:after="0"/>
        <w:ind w:left="720" w:right="710" w:hanging="360"/>
        <w:jc w:val="left"/>
        <w:rPr>
          <w:rFonts w:ascii="Symbol" w:hAnsi="Symbol"/>
          <w:sz w:val="20"/>
        </w:rPr>
      </w:pPr>
      <w:r>
        <w:rPr>
          <w:sz w:val="22"/>
        </w:rPr>
        <w:t>Mandate</w:t>
      </w:r>
      <w:r>
        <w:rPr>
          <w:spacing w:val="-3"/>
          <w:sz w:val="22"/>
        </w:rPr>
        <w:t> </w:t>
      </w:r>
      <w:r>
        <w:rPr>
          <w:sz w:val="22"/>
        </w:rPr>
        <w:t>masks</w:t>
      </w:r>
      <w:r>
        <w:rPr>
          <w:spacing w:val="-3"/>
          <w:sz w:val="22"/>
        </w:rPr>
        <w:t> </w:t>
      </w:r>
      <w:r>
        <w:rPr>
          <w:sz w:val="22"/>
        </w:rPr>
        <w:t>for</w:t>
      </w:r>
      <w:r>
        <w:rPr>
          <w:spacing w:val="-4"/>
          <w:sz w:val="22"/>
        </w:rPr>
        <w:t> </w:t>
      </w:r>
      <w:r>
        <w:rPr>
          <w:sz w:val="22"/>
        </w:rPr>
        <w:t>all</w:t>
      </w:r>
      <w:r>
        <w:rPr>
          <w:spacing w:val="-4"/>
          <w:sz w:val="22"/>
        </w:rPr>
        <w:t> </w:t>
      </w:r>
      <w:r>
        <w:rPr>
          <w:sz w:val="22"/>
        </w:rPr>
        <w:t>vendors/staff</w:t>
      </w:r>
      <w:r>
        <w:rPr>
          <w:spacing w:val="-2"/>
          <w:sz w:val="22"/>
        </w:rPr>
        <w:t> </w:t>
      </w:r>
      <w:r>
        <w:rPr>
          <w:sz w:val="22"/>
        </w:rPr>
        <w:t>and</w:t>
      </w:r>
      <w:r>
        <w:rPr>
          <w:spacing w:val="-5"/>
          <w:sz w:val="22"/>
        </w:rPr>
        <w:t> </w:t>
      </w:r>
      <w:r>
        <w:rPr>
          <w:sz w:val="22"/>
        </w:rPr>
        <w:t>mandate</w:t>
      </w:r>
      <w:r>
        <w:rPr>
          <w:spacing w:val="-5"/>
          <w:sz w:val="22"/>
        </w:rPr>
        <w:t> </w:t>
      </w:r>
      <w:r>
        <w:rPr>
          <w:sz w:val="22"/>
        </w:rPr>
        <w:t>gloves</w:t>
      </w:r>
      <w:r>
        <w:rPr>
          <w:spacing w:val="-3"/>
          <w:sz w:val="22"/>
        </w:rPr>
        <w:t> </w:t>
      </w:r>
      <w:r>
        <w:rPr>
          <w:sz w:val="22"/>
        </w:rPr>
        <w:t>while</w:t>
      </w:r>
      <w:r>
        <w:rPr>
          <w:spacing w:val="-3"/>
          <w:sz w:val="22"/>
        </w:rPr>
        <w:t> </w:t>
      </w:r>
      <w:r>
        <w:rPr>
          <w:sz w:val="22"/>
        </w:rPr>
        <w:t>packaging</w:t>
      </w:r>
      <w:r>
        <w:rPr>
          <w:spacing w:val="-6"/>
          <w:sz w:val="22"/>
        </w:rPr>
        <w:t> </w:t>
      </w:r>
      <w:r>
        <w:rPr>
          <w:sz w:val="22"/>
        </w:rPr>
        <w:t>orders</w:t>
      </w:r>
      <w:r>
        <w:rPr>
          <w:spacing w:val="-5"/>
          <w:sz w:val="22"/>
        </w:rPr>
        <w:t> </w:t>
      </w:r>
      <w:r>
        <w:rPr>
          <w:sz w:val="22"/>
        </w:rPr>
        <w:t>and</w:t>
      </w:r>
      <w:r>
        <w:rPr>
          <w:spacing w:val="-2"/>
          <w:sz w:val="22"/>
        </w:rPr>
        <w:t> </w:t>
      </w:r>
      <w:r>
        <w:rPr>
          <w:sz w:val="22"/>
        </w:rPr>
        <w:t>serving </w:t>
      </w:r>
      <w:r>
        <w:rPr>
          <w:spacing w:val="-2"/>
          <w:sz w:val="22"/>
        </w:rPr>
        <w:t>customers.</w:t>
      </w:r>
    </w:p>
    <w:p>
      <w:pPr>
        <w:pStyle w:val="BodyText"/>
        <w:rPr>
          <w:sz w:val="20"/>
        </w:rPr>
      </w:pPr>
    </w:p>
    <w:p>
      <w:pPr>
        <w:pStyle w:val="BodyText"/>
        <w:spacing w:before="108"/>
        <w:rPr>
          <w:sz w:val="20"/>
        </w:rPr>
      </w:pPr>
      <w:r>
        <w:rPr>
          <w:sz w:val="20"/>
        </w:rPr>
        <w:drawing>
          <wp:anchor distT="0" distB="0" distL="0" distR="0" allowOverlap="1" layoutInCell="1" locked="0" behindDoc="1" simplePos="0" relativeHeight="487588864">
            <wp:simplePos x="0" y="0"/>
            <wp:positionH relativeFrom="page">
              <wp:posOffset>914400</wp:posOffset>
            </wp:positionH>
            <wp:positionV relativeFrom="paragraph">
              <wp:posOffset>227811</wp:posOffset>
            </wp:positionV>
            <wp:extent cx="461761" cy="532733"/>
            <wp:effectExtent l="0" t="0" r="0" b="0"/>
            <wp:wrapTopAndBottom/>
            <wp:docPr id="10" name="Image 10"/>
            <wp:cNvGraphicFramePr>
              <a:graphicFrameLocks/>
            </wp:cNvGraphicFramePr>
            <a:graphic>
              <a:graphicData uri="http://schemas.openxmlformats.org/drawingml/2006/picture">
                <pic:pic>
                  <pic:nvPicPr>
                    <pic:cNvPr id="10" name="Image 10"/>
                    <pic:cNvPicPr/>
                  </pic:nvPicPr>
                  <pic:blipFill>
                    <a:blip r:embed="rId6" cstate="print"/>
                    <a:stretch>
                      <a:fillRect/>
                    </a:stretch>
                  </pic:blipFill>
                  <pic:spPr>
                    <a:xfrm>
                      <a:off x="0" y="0"/>
                      <a:ext cx="461761" cy="532733"/>
                    </a:xfrm>
                    <a:prstGeom prst="rect">
                      <a:avLst/>
                    </a:prstGeom>
                  </pic:spPr>
                </pic:pic>
              </a:graphicData>
            </a:graphic>
          </wp:anchor>
        </w:drawing>
      </w:r>
    </w:p>
    <w:p>
      <w:pPr>
        <w:pStyle w:val="BodyText"/>
        <w:spacing w:after="0"/>
        <w:rPr>
          <w:sz w:val="20"/>
        </w:rPr>
        <w:sectPr>
          <w:footerReference w:type="default" r:id="rId7"/>
          <w:pgSz w:w="12240" w:h="15840"/>
          <w:pgMar w:header="0" w:footer="1171" w:top="1360" w:bottom="1360" w:left="1080" w:right="1080"/>
          <w:pgNumType w:start="2"/>
        </w:sectPr>
      </w:pPr>
    </w:p>
    <w:p>
      <w:pPr>
        <w:pStyle w:val="ListParagraph"/>
        <w:numPr>
          <w:ilvl w:val="0"/>
          <w:numId w:val="1"/>
        </w:numPr>
        <w:tabs>
          <w:tab w:pos="720" w:val="left" w:leader="none"/>
        </w:tabs>
        <w:spacing w:line="240" w:lineRule="auto" w:before="80" w:after="0"/>
        <w:ind w:left="720" w:right="37" w:hanging="360"/>
        <w:jc w:val="left"/>
        <w:rPr>
          <w:rFonts w:ascii="Symbol" w:hAnsi="Symbol"/>
          <w:sz w:val="20"/>
        </w:rPr>
      </w:pPr>
      <w:r>
        <w:rPr>
          <w:sz w:val="22"/>
        </w:rPr>
        <w:t>Ensure</w:t>
      </w:r>
      <w:r>
        <w:rPr>
          <w:spacing w:val="-3"/>
          <w:sz w:val="22"/>
        </w:rPr>
        <w:t> </w:t>
      </w:r>
      <w:r>
        <w:rPr>
          <w:sz w:val="22"/>
        </w:rPr>
        <w:t>employees</w:t>
      </w:r>
      <w:r>
        <w:rPr>
          <w:spacing w:val="-3"/>
          <w:sz w:val="22"/>
        </w:rPr>
        <w:t> </w:t>
      </w:r>
      <w:r>
        <w:rPr>
          <w:sz w:val="22"/>
        </w:rPr>
        <w:t>engage</w:t>
      </w:r>
      <w:r>
        <w:rPr>
          <w:spacing w:val="-5"/>
          <w:sz w:val="22"/>
        </w:rPr>
        <w:t> </w:t>
      </w:r>
      <w:r>
        <w:rPr>
          <w:sz w:val="22"/>
        </w:rPr>
        <w:t>in</w:t>
      </w:r>
      <w:r>
        <w:rPr>
          <w:spacing w:val="-3"/>
          <w:sz w:val="22"/>
        </w:rPr>
        <w:t> </w:t>
      </w:r>
      <w:r>
        <w:rPr>
          <w:sz w:val="22"/>
        </w:rPr>
        <w:t>good</w:t>
      </w:r>
      <w:r>
        <w:rPr>
          <w:spacing w:val="-2"/>
          <w:sz w:val="22"/>
        </w:rPr>
        <w:t> </w:t>
      </w:r>
      <w:r>
        <w:rPr>
          <w:sz w:val="22"/>
        </w:rPr>
        <w:t>hygiene</w:t>
      </w:r>
      <w:r>
        <w:rPr>
          <w:spacing w:val="-3"/>
          <w:sz w:val="22"/>
        </w:rPr>
        <w:t> </w:t>
      </w:r>
      <w:r>
        <w:rPr>
          <w:sz w:val="22"/>
        </w:rPr>
        <w:t>practices,</w:t>
      </w:r>
      <w:r>
        <w:rPr>
          <w:spacing w:val="-3"/>
          <w:sz w:val="22"/>
        </w:rPr>
        <w:t> </w:t>
      </w:r>
      <w:r>
        <w:rPr>
          <w:sz w:val="22"/>
        </w:rPr>
        <w:t>including</w:t>
      </w:r>
      <w:r>
        <w:rPr>
          <w:spacing w:val="-4"/>
          <w:sz w:val="22"/>
        </w:rPr>
        <w:t> </w:t>
      </w:r>
      <w:r>
        <w:rPr>
          <w:sz w:val="22"/>
        </w:rPr>
        <w:t>regular</w:t>
      </w:r>
      <w:r>
        <w:rPr>
          <w:spacing w:val="-4"/>
          <w:sz w:val="22"/>
        </w:rPr>
        <w:t> </w:t>
      </w:r>
      <w:r>
        <w:rPr>
          <w:sz w:val="22"/>
        </w:rPr>
        <w:t>and</w:t>
      </w:r>
      <w:r>
        <w:rPr>
          <w:spacing w:val="-2"/>
          <w:sz w:val="22"/>
        </w:rPr>
        <w:t> </w:t>
      </w:r>
      <w:r>
        <w:rPr>
          <w:sz w:val="22"/>
        </w:rPr>
        <w:t>thorough</w:t>
      </w:r>
      <w:r>
        <w:rPr>
          <w:spacing w:val="-5"/>
          <w:sz w:val="22"/>
        </w:rPr>
        <w:t> </w:t>
      </w:r>
      <w:r>
        <w:rPr>
          <w:sz w:val="22"/>
        </w:rPr>
        <w:t>handwashing.</w:t>
      </w:r>
      <w:r>
        <w:rPr>
          <w:spacing w:val="-3"/>
          <w:sz w:val="22"/>
        </w:rPr>
        <w:t> </w:t>
      </w:r>
      <w:r>
        <w:rPr>
          <w:sz w:val="22"/>
        </w:rPr>
        <w:t>If soap and water are not available, use hand sanitizer containing at least 60% alcohol.</w:t>
      </w:r>
    </w:p>
    <w:p>
      <w:pPr>
        <w:pStyle w:val="ListParagraph"/>
        <w:numPr>
          <w:ilvl w:val="0"/>
          <w:numId w:val="1"/>
        </w:numPr>
        <w:tabs>
          <w:tab w:pos="719" w:val="left" w:leader="none"/>
        </w:tabs>
        <w:spacing w:line="240" w:lineRule="auto" w:before="0" w:after="0"/>
        <w:ind w:left="719" w:right="0" w:hanging="359"/>
        <w:jc w:val="left"/>
        <w:rPr>
          <w:rFonts w:ascii="Symbol" w:hAnsi="Symbol"/>
          <w:sz w:val="20"/>
        </w:rPr>
      </w:pPr>
      <w:r>
        <w:rPr>
          <w:sz w:val="22"/>
        </w:rPr>
        <w:t>Limit</w:t>
      </w:r>
      <w:r>
        <w:rPr>
          <w:spacing w:val="-4"/>
          <w:sz w:val="22"/>
        </w:rPr>
        <w:t> </w:t>
      </w:r>
      <w:r>
        <w:rPr>
          <w:sz w:val="22"/>
        </w:rPr>
        <w:t>the</w:t>
      </w:r>
      <w:r>
        <w:rPr>
          <w:spacing w:val="-4"/>
          <w:sz w:val="22"/>
        </w:rPr>
        <w:t> </w:t>
      </w:r>
      <w:r>
        <w:rPr>
          <w:sz w:val="22"/>
        </w:rPr>
        <w:t>number</w:t>
      </w:r>
      <w:r>
        <w:rPr>
          <w:spacing w:val="-4"/>
          <w:sz w:val="22"/>
        </w:rPr>
        <w:t> </w:t>
      </w:r>
      <w:r>
        <w:rPr>
          <w:sz w:val="22"/>
        </w:rPr>
        <w:t>of</w:t>
      </w:r>
      <w:r>
        <w:rPr>
          <w:spacing w:val="-2"/>
          <w:sz w:val="22"/>
        </w:rPr>
        <w:t> </w:t>
      </w:r>
      <w:r>
        <w:rPr>
          <w:sz w:val="22"/>
        </w:rPr>
        <w:t>surfaces</w:t>
      </w:r>
      <w:r>
        <w:rPr>
          <w:spacing w:val="-3"/>
          <w:sz w:val="22"/>
        </w:rPr>
        <w:t> </w:t>
      </w:r>
      <w:r>
        <w:rPr>
          <w:sz w:val="22"/>
        </w:rPr>
        <w:t>in</w:t>
      </w:r>
      <w:r>
        <w:rPr>
          <w:spacing w:val="-3"/>
          <w:sz w:val="22"/>
        </w:rPr>
        <w:t> </w:t>
      </w:r>
      <w:r>
        <w:rPr>
          <w:sz w:val="22"/>
        </w:rPr>
        <w:t>the</w:t>
      </w:r>
      <w:r>
        <w:rPr>
          <w:spacing w:val="-5"/>
          <w:sz w:val="22"/>
        </w:rPr>
        <w:t> </w:t>
      </w:r>
      <w:r>
        <w:rPr>
          <w:sz w:val="22"/>
        </w:rPr>
        <w:t>market</w:t>
      </w:r>
      <w:r>
        <w:rPr>
          <w:spacing w:val="-5"/>
          <w:sz w:val="22"/>
        </w:rPr>
        <w:t> </w:t>
      </w:r>
      <w:r>
        <w:rPr>
          <w:spacing w:val="-4"/>
          <w:sz w:val="22"/>
        </w:rPr>
        <w:t>area.</w:t>
      </w:r>
    </w:p>
    <w:p>
      <w:pPr>
        <w:pStyle w:val="ListParagraph"/>
        <w:numPr>
          <w:ilvl w:val="0"/>
          <w:numId w:val="1"/>
        </w:numPr>
        <w:tabs>
          <w:tab w:pos="720" w:val="left" w:leader="none"/>
        </w:tabs>
        <w:spacing w:line="240" w:lineRule="auto" w:before="0" w:after="0"/>
        <w:ind w:left="720" w:right="765" w:hanging="360"/>
        <w:jc w:val="left"/>
        <w:rPr>
          <w:rFonts w:ascii="Symbol" w:hAnsi="Symbol"/>
          <w:sz w:val="20"/>
        </w:rPr>
      </w:pPr>
      <w:r>
        <w:rPr>
          <w:sz w:val="22"/>
        </w:rPr>
        <w:t>Regularly</w:t>
      </w:r>
      <w:r>
        <w:rPr>
          <w:spacing w:val="-3"/>
          <w:sz w:val="22"/>
        </w:rPr>
        <w:t> </w:t>
      </w:r>
      <w:r>
        <w:rPr>
          <w:sz w:val="22"/>
        </w:rPr>
        <w:t>clean</w:t>
      </w:r>
      <w:r>
        <w:rPr>
          <w:spacing w:val="-2"/>
          <w:sz w:val="22"/>
        </w:rPr>
        <w:t> </w:t>
      </w:r>
      <w:r>
        <w:rPr>
          <w:sz w:val="22"/>
        </w:rPr>
        <w:t>AND</w:t>
      </w:r>
      <w:r>
        <w:rPr>
          <w:spacing w:val="-4"/>
          <w:sz w:val="22"/>
        </w:rPr>
        <w:t> </w:t>
      </w:r>
      <w:r>
        <w:rPr>
          <w:sz w:val="22"/>
        </w:rPr>
        <w:t>disinfect</w:t>
      </w:r>
      <w:r>
        <w:rPr>
          <w:spacing w:val="-3"/>
          <w:sz w:val="22"/>
        </w:rPr>
        <w:t> </w:t>
      </w:r>
      <w:r>
        <w:rPr>
          <w:sz w:val="22"/>
        </w:rPr>
        <w:t>frequently</w:t>
      </w:r>
      <w:r>
        <w:rPr>
          <w:spacing w:val="-3"/>
          <w:sz w:val="22"/>
        </w:rPr>
        <w:t> </w:t>
      </w:r>
      <w:r>
        <w:rPr>
          <w:sz w:val="22"/>
        </w:rPr>
        <w:t>touched</w:t>
      </w:r>
      <w:r>
        <w:rPr>
          <w:spacing w:val="-1"/>
          <w:sz w:val="22"/>
        </w:rPr>
        <w:t> </w:t>
      </w:r>
      <w:r>
        <w:rPr>
          <w:sz w:val="22"/>
        </w:rPr>
        <w:t>objects</w:t>
      </w:r>
      <w:r>
        <w:rPr>
          <w:spacing w:val="-2"/>
          <w:sz w:val="22"/>
        </w:rPr>
        <w:t> </w:t>
      </w:r>
      <w:r>
        <w:rPr>
          <w:sz w:val="22"/>
        </w:rPr>
        <w:t>and</w:t>
      </w:r>
      <w:r>
        <w:rPr>
          <w:spacing w:val="-4"/>
          <w:sz w:val="22"/>
        </w:rPr>
        <w:t> </w:t>
      </w:r>
      <w:r>
        <w:rPr>
          <w:sz w:val="22"/>
        </w:rPr>
        <w:t>surfaces</w:t>
      </w:r>
      <w:r>
        <w:rPr>
          <w:spacing w:val="-4"/>
          <w:sz w:val="22"/>
        </w:rPr>
        <w:t> </w:t>
      </w:r>
      <w:r>
        <w:rPr>
          <w:sz w:val="22"/>
        </w:rPr>
        <w:t>such</w:t>
      </w:r>
      <w:r>
        <w:rPr>
          <w:spacing w:val="-4"/>
          <w:sz w:val="22"/>
        </w:rPr>
        <w:t> </w:t>
      </w:r>
      <w:r>
        <w:rPr>
          <w:sz w:val="22"/>
        </w:rPr>
        <w:t>as</w:t>
      </w:r>
      <w:r>
        <w:rPr>
          <w:spacing w:val="-4"/>
          <w:sz w:val="22"/>
        </w:rPr>
        <w:t> </w:t>
      </w:r>
      <w:r>
        <w:rPr>
          <w:sz w:val="22"/>
        </w:rPr>
        <w:t>produce</w:t>
      </w:r>
      <w:r>
        <w:rPr>
          <w:spacing w:val="-2"/>
          <w:sz w:val="22"/>
        </w:rPr>
        <w:t> </w:t>
      </w:r>
      <w:r>
        <w:rPr>
          <w:sz w:val="22"/>
        </w:rPr>
        <w:t>bins, tabletops, handles. Dirty surfaces can be cleaned with soap and water prior to disinfection.</w:t>
      </w:r>
    </w:p>
    <w:p>
      <w:pPr>
        <w:pStyle w:val="ListParagraph"/>
        <w:numPr>
          <w:ilvl w:val="0"/>
          <w:numId w:val="1"/>
        </w:numPr>
        <w:tabs>
          <w:tab w:pos="720" w:val="left" w:leader="none"/>
        </w:tabs>
        <w:spacing w:line="240" w:lineRule="auto" w:before="1" w:after="0"/>
        <w:ind w:left="720" w:right="104" w:hanging="360"/>
        <w:jc w:val="left"/>
        <w:rPr>
          <w:rFonts w:ascii="Symbol" w:hAnsi="Symbol"/>
          <w:sz w:val="20"/>
        </w:rPr>
      </w:pPr>
      <w:r>
        <w:rPr>
          <w:sz w:val="22"/>
        </w:rPr>
        <w:t>To</w:t>
      </w:r>
      <w:r>
        <w:rPr>
          <w:spacing w:val="-3"/>
          <w:sz w:val="22"/>
        </w:rPr>
        <w:t> </w:t>
      </w:r>
      <w:r>
        <w:rPr>
          <w:sz w:val="22"/>
        </w:rPr>
        <w:t>disinfect,</w:t>
      </w:r>
      <w:r>
        <w:rPr>
          <w:spacing w:val="-4"/>
          <w:sz w:val="22"/>
        </w:rPr>
        <w:t> </w:t>
      </w:r>
      <w:r>
        <w:rPr>
          <w:sz w:val="22"/>
        </w:rPr>
        <w:t>use</w:t>
      </w:r>
      <w:r>
        <w:rPr>
          <w:spacing w:val="-3"/>
          <w:sz w:val="22"/>
        </w:rPr>
        <w:t> </w:t>
      </w:r>
      <w:r>
        <w:rPr>
          <w:sz w:val="22"/>
          <w:u w:val="single"/>
        </w:rPr>
        <w:t>products</w:t>
      </w:r>
      <w:r>
        <w:rPr>
          <w:spacing w:val="-3"/>
          <w:sz w:val="22"/>
          <w:u w:val="single"/>
        </w:rPr>
        <w:t> </w:t>
      </w:r>
      <w:r>
        <w:rPr>
          <w:sz w:val="22"/>
          <w:u w:val="single"/>
        </w:rPr>
        <w:t>that</w:t>
      </w:r>
      <w:r>
        <w:rPr>
          <w:spacing w:val="-2"/>
          <w:sz w:val="22"/>
          <w:u w:val="single"/>
        </w:rPr>
        <w:t> </w:t>
      </w:r>
      <w:r>
        <w:rPr>
          <w:sz w:val="22"/>
          <w:u w:val="single"/>
        </w:rPr>
        <w:t>meet</w:t>
      </w:r>
      <w:r>
        <w:rPr>
          <w:spacing w:val="-2"/>
          <w:sz w:val="22"/>
          <w:u w:val="single"/>
        </w:rPr>
        <w:t> </w:t>
      </w:r>
      <w:r>
        <w:rPr>
          <w:sz w:val="22"/>
          <w:u w:val="single"/>
        </w:rPr>
        <w:t>EPA’s</w:t>
      </w:r>
      <w:r>
        <w:rPr>
          <w:spacing w:val="-1"/>
          <w:sz w:val="22"/>
          <w:u w:val="single"/>
        </w:rPr>
        <w:t> </w:t>
      </w:r>
      <w:r>
        <w:rPr>
          <w:sz w:val="22"/>
          <w:u w:val="single"/>
        </w:rPr>
        <w:t>criteria</w:t>
      </w:r>
      <w:r>
        <w:rPr>
          <w:spacing w:val="-3"/>
          <w:sz w:val="22"/>
          <w:u w:val="single"/>
        </w:rPr>
        <w:t> </w:t>
      </w:r>
      <w:r>
        <w:rPr>
          <w:sz w:val="22"/>
          <w:u w:val="single"/>
        </w:rPr>
        <w:t>for</w:t>
      </w:r>
      <w:r>
        <w:rPr>
          <w:spacing w:val="-2"/>
          <w:sz w:val="22"/>
          <w:u w:val="single"/>
        </w:rPr>
        <w:t> </w:t>
      </w:r>
      <w:r>
        <w:rPr>
          <w:sz w:val="22"/>
          <w:u w:val="single"/>
        </w:rPr>
        <w:t>use</w:t>
      </w:r>
      <w:r>
        <w:rPr>
          <w:spacing w:val="-3"/>
          <w:sz w:val="22"/>
          <w:u w:val="single"/>
        </w:rPr>
        <w:t> </w:t>
      </w:r>
      <w:r>
        <w:rPr>
          <w:sz w:val="22"/>
          <w:u w:val="single"/>
        </w:rPr>
        <w:t>against</w:t>
      </w:r>
      <w:r>
        <w:rPr>
          <w:spacing w:val="-2"/>
          <w:sz w:val="22"/>
          <w:u w:val="single"/>
        </w:rPr>
        <w:t> </w:t>
      </w:r>
      <w:r>
        <w:rPr>
          <w:sz w:val="22"/>
          <w:u w:val="single"/>
        </w:rPr>
        <w:t>SARS-CoV-2</w:t>
      </w:r>
      <w:r>
        <w:rPr>
          <w:sz w:val="22"/>
          <w:u w:val="none"/>
        </w:rPr>
        <w:t>,</w:t>
      </w:r>
      <w:r>
        <w:rPr>
          <w:spacing w:val="-4"/>
          <w:sz w:val="22"/>
          <w:u w:val="none"/>
        </w:rPr>
        <w:t> </w:t>
      </w:r>
      <w:r>
        <w:rPr>
          <w:sz w:val="22"/>
          <w:u w:val="none"/>
        </w:rPr>
        <w:t>the</w:t>
      </w:r>
      <w:r>
        <w:rPr>
          <w:spacing w:val="-1"/>
          <w:sz w:val="22"/>
          <w:u w:val="none"/>
        </w:rPr>
        <w:t> </w:t>
      </w:r>
      <w:r>
        <w:rPr>
          <w:sz w:val="22"/>
          <w:u w:val="none"/>
        </w:rPr>
        <w:t>virus</w:t>
      </w:r>
      <w:r>
        <w:rPr>
          <w:spacing w:val="-1"/>
          <w:sz w:val="22"/>
          <w:u w:val="none"/>
        </w:rPr>
        <w:t> </w:t>
      </w:r>
      <w:r>
        <w:rPr>
          <w:sz w:val="22"/>
          <w:u w:val="none"/>
        </w:rPr>
        <w:t>that</w:t>
      </w:r>
      <w:r>
        <w:rPr>
          <w:spacing w:val="-2"/>
          <w:sz w:val="22"/>
          <w:u w:val="none"/>
        </w:rPr>
        <w:t> </w:t>
      </w:r>
      <w:r>
        <w:rPr>
          <w:sz w:val="22"/>
          <w:u w:val="none"/>
        </w:rPr>
        <w:t>causes COVID-19, and are appropriate for the surface.</w:t>
      </w:r>
    </w:p>
    <w:p>
      <w:pPr>
        <w:pStyle w:val="BodyText"/>
        <w:spacing w:before="247"/>
        <w:ind w:left="360"/>
      </w:pPr>
      <w:r>
        <w:rPr/>
        <w:t>Prepare</w:t>
      </w:r>
      <w:r>
        <w:rPr>
          <w:spacing w:val="-6"/>
        </w:rPr>
        <w:t> </w:t>
      </w:r>
      <w:r>
        <w:rPr/>
        <w:t>and</w:t>
      </w:r>
      <w:r>
        <w:rPr>
          <w:spacing w:val="-6"/>
        </w:rPr>
        <w:t> </w:t>
      </w:r>
      <w:r>
        <w:rPr/>
        <w:t>Increase</w:t>
      </w:r>
      <w:r>
        <w:rPr>
          <w:spacing w:val="-4"/>
        </w:rPr>
        <w:t> </w:t>
      </w:r>
      <w:r>
        <w:rPr/>
        <w:t>Clear</w:t>
      </w:r>
      <w:r>
        <w:rPr>
          <w:spacing w:val="-5"/>
        </w:rPr>
        <w:t> </w:t>
      </w:r>
      <w:r>
        <w:rPr/>
        <w:t>Communication</w:t>
      </w:r>
      <w:r>
        <w:rPr>
          <w:spacing w:val="-3"/>
        </w:rPr>
        <w:t> </w:t>
      </w:r>
      <w:r>
        <w:rPr>
          <w:spacing w:val="-2"/>
        </w:rPr>
        <w:t>Strategy</w:t>
      </w:r>
    </w:p>
    <w:p>
      <w:pPr>
        <w:pStyle w:val="ListParagraph"/>
        <w:numPr>
          <w:ilvl w:val="0"/>
          <w:numId w:val="2"/>
        </w:numPr>
        <w:tabs>
          <w:tab w:pos="1080" w:val="left" w:leader="none"/>
        </w:tabs>
        <w:spacing w:line="240" w:lineRule="auto" w:before="0" w:after="0"/>
        <w:ind w:left="1080" w:right="476" w:hanging="360"/>
        <w:jc w:val="left"/>
        <w:rPr>
          <w:sz w:val="22"/>
        </w:rPr>
      </w:pPr>
      <w:r>
        <w:rPr>
          <w:sz w:val="22"/>
        </w:rPr>
        <w:t>Post</w:t>
      </w:r>
      <w:r>
        <w:rPr>
          <w:spacing w:val="-4"/>
          <w:sz w:val="22"/>
        </w:rPr>
        <w:t> </w:t>
      </w:r>
      <w:r>
        <w:rPr>
          <w:sz w:val="22"/>
        </w:rPr>
        <w:t>signage</w:t>
      </w:r>
      <w:r>
        <w:rPr>
          <w:spacing w:val="-3"/>
          <w:sz w:val="22"/>
        </w:rPr>
        <w:t> </w:t>
      </w:r>
      <w:r>
        <w:rPr>
          <w:sz w:val="22"/>
        </w:rPr>
        <w:t>instructing</w:t>
      </w:r>
      <w:r>
        <w:rPr>
          <w:spacing w:val="-4"/>
          <w:sz w:val="22"/>
        </w:rPr>
        <w:t> </w:t>
      </w:r>
      <w:r>
        <w:rPr>
          <w:sz w:val="22"/>
        </w:rPr>
        <w:t>vendors</w:t>
      </w:r>
      <w:r>
        <w:rPr>
          <w:spacing w:val="-2"/>
          <w:sz w:val="22"/>
        </w:rPr>
        <w:t> </w:t>
      </w:r>
      <w:r>
        <w:rPr>
          <w:sz w:val="22"/>
        </w:rPr>
        <w:t>and</w:t>
      </w:r>
      <w:r>
        <w:rPr>
          <w:spacing w:val="-5"/>
          <w:sz w:val="22"/>
        </w:rPr>
        <w:t> </w:t>
      </w:r>
      <w:r>
        <w:rPr>
          <w:sz w:val="22"/>
        </w:rPr>
        <w:t>customers</w:t>
      </w:r>
      <w:r>
        <w:rPr>
          <w:spacing w:val="-3"/>
          <w:sz w:val="22"/>
        </w:rPr>
        <w:t> </w:t>
      </w:r>
      <w:r>
        <w:rPr>
          <w:sz w:val="22"/>
        </w:rPr>
        <w:t>to</w:t>
      </w:r>
      <w:r>
        <w:rPr>
          <w:spacing w:val="-5"/>
          <w:sz w:val="22"/>
        </w:rPr>
        <w:t> </w:t>
      </w:r>
      <w:r>
        <w:rPr>
          <w:sz w:val="22"/>
        </w:rPr>
        <w:t>frequently</w:t>
      </w:r>
      <w:r>
        <w:rPr>
          <w:spacing w:val="-4"/>
          <w:sz w:val="22"/>
        </w:rPr>
        <w:t> </w:t>
      </w:r>
      <w:r>
        <w:rPr>
          <w:sz w:val="22"/>
        </w:rPr>
        <w:t>wash</w:t>
      </w:r>
      <w:r>
        <w:rPr>
          <w:spacing w:val="-5"/>
          <w:sz w:val="22"/>
        </w:rPr>
        <w:t> </w:t>
      </w:r>
      <w:r>
        <w:rPr>
          <w:sz w:val="22"/>
        </w:rPr>
        <w:t>hands</w:t>
      </w:r>
      <w:r>
        <w:rPr>
          <w:spacing w:val="-3"/>
          <w:sz w:val="22"/>
        </w:rPr>
        <w:t> </w:t>
      </w:r>
      <w:r>
        <w:rPr>
          <w:sz w:val="22"/>
        </w:rPr>
        <w:t>and</w:t>
      </w:r>
      <w:r>
        <w:rPr>
          <w:spacing w:val="-5"/>
          <w:sz w:val="22"/>
        </w:rPr>
        <w:t> </w:t>
      </w:r>
      <w:r>
        <w:rPr>
          <w:sz w:val="22"/>
        </w:rPr>
        <w:t>provide</w:t>
      </w:r>
      <w:r>
        <w:rPr>
          <w:spacing w:val="-3"/>
          <w:sz w:val="22"/>
        </w:rPr>
        <w:t> </w:t>
      </w:r>
      <w:r>
        <w:rPr>
          <w:sz w:val="22"/>
        </w:rPr>
        <w:t>hand washing instructions.</w:t>
      </w:r>
    </w:p>
    <w:p>
      <w:pPr>
        <w:pStyle w:val="ListParagraph"/>
        <w:numPr>
          <w:ilvl w:val="0"/>
          <w:numId w:val="2"/>
        </w:numPr>
        <w:tabs>
          <w:tab w:pos="1080" w:val="left" w:leader="none"/>
        </w:tabs>
        <w:spacing w:line="240" w:lineRule="auto" w:before="1" w:after="0"/>
        <w:ind w:left="1080" w:right="36" w:hanging="360"/>
        <w:jc w:val="left"/>
        <w:rPr>
          <w:sz w:val="22"/>
        </w:rPr>
      </w:pPr>
      <w:r>
        <w:rPr>
          <w:sz w:val="22"/>
        </w:rPr>
        <w:t>Post</w:t>
      </w:r>
      <w:r>
        <w:rPr>
          <w:spacing w:val="-4"/>
          <w:sz w:val="22"/>
        </w:rPr>
        <w:t> </w:t>
      </w:r>
      <w:r>
        <w:rPr>
          <w:sz w:val="22"/>
        </w:rPr>
        <w:t>signage</w:t>
      </w:r>
      <w:r>
        <w:rPr>
          <w:spacing w:val="-3"/>
          <w:sz w:val="22"/>
        </w:rPr>
        <w:t> </w:t>
      </w:r>
      <w:r>
        <w:rPr>
          <w:sz w:val="22"/>
        </w:rPr>
        <w:t>prohibiting</w:t>
      </w:r>
      <w:r>
        <w:rPr>
          <w:spacing w:val="-4"/>
          <w:sz w:val="22"/>
        </w:rPr>
        <w:t> </w:t>
      </w:r>
      <w:r>
        <w:rPr>
          <w:sz w:val="22"/>
        </w:rPr>
        <w:t>vendors</w:t>
      </w:r>
      <w:r>
        <w:rPr>
          <w:spacing w:val="-3"/>
          <w:sz w:val="22"/>
        </w:rPr>
        <w:t> </w:t>
      </w:r>
      <w:r>
        <w:rPr>
          <w:sz w:val="22"/>
        </w:rPr>
        <w:t>and</w:t>
      </w:r>
      <w:r>
        <w:rPr>
          <w:spacing w:val="-5"/>
          <w:sz w:val="22"/>
        </w:rPr>
        <w:t> </w:t>
      </w:r>
      <w:r>
        <w:rPr>
          <w:sz w:val="22"/>
        </w:rPr>
        <w:t>customers</w:t>
      </w:r>
      <w:r>
        <w:rPr>
          <w:spacing w:val="-3"/>
          <w:sz w:val="22"/>
        </w:rPr>
        <w:t> </w:t>
      </w:r>
      <w:r>
        <w:rPr>
          <w:sz w:val="22"/>
        </w:rPr>
        <w:t>from</w:t>
      </w:r>
      <w:r>
        <w:rPr>
          <w:spacing w:val="-3"/>
          <w:sz w:val="22"/>
        </w:rPr>
        <w:t> </w:t>
      </w:r>
      <w:r>
        <w:rPr>
          <w:sz w:val="22"/>
        </w:rPr>
        <w:t>congregating</w:t>
      </w:r>
      <w:r>
        <w:rPr>
          <w:spacing w:val="-4"/>
          <w:sz w:val="22"/>
        </w:rPr>
        <w:t> </w:t>
      </w:r>
      <w:r>
        <w:rPr>
          <w:sz w:val="22"/>
        </w:rPr>
        <w:t>or</w:t>
      </w:r>
      <w:r>
        <w:rPr>
          <w:spacing w:val="-4"/>
          <w:sz w:val="22"/>
        </w:rPr>
        <w:t> </w:t>
      </w:r>
      <w:r>
        <w:rPr>
          <w:sz w:val="22"/>
        </w:rPr>
        <w:t>lingering</w:t>
      </w:r>
      <w:r>
        <w:rPr>
          <w:spacing w:val="-4"/>
          <w:sz w:val="22"/>
        </w:rPr>
        <w:t> </w:t>
      </w:r>
      <w:r>
        <w:rPr>
          <w:sz w:val="22"/>
        </w:rPr>
        <w:t>and</w:t>
      </w:r>
      <w:r>
        <w:rPr>
          <w:spacing w:val="-2"/>
          <w:sz w:val="22"/>
        </w:rPr>
        <w:t> </w:t>
      </w:r>
      <w:r>
        <w:rPr>
          <w:sz w:val="22"/>
        </w:rPr>
        <w:t>reminding</w:t>
      </w:r>
      <w:r>
        <w:rPr>
          <w:spacing w:val="-6"/>
          <w:sz w:val="22"/>
        </w:rPr>
        <w:t> </w:t>
      </w:r>
      <w:r>
        <w:rPr>
          <w:sz w:val="22"/>
        </w:rPr>
        <w:t>all to abide by 6-foot social distancing guidelines.</w:t>
      </w:r>
    </w:p>
    <w:p>
      <w:pPr>
        <w:pStyle w:val="ListParagraph"/>
        <w:numPr>
          <w:ilvl w:val="0"/>
          <w:numId w:val="2"/>
        </w:numPr>
        <w:tabs>
          <w:tab w:pos="1080" w:val="left" w:leader="none"/>
        </w:tabs>
        <w:spacing w:line="240" w:lineRule="auto" w:before="0" w:after="0"/>
        <w:ind w:left="1080" w:right="587" w:hanging="360"/>
        <w:jc w:val="left"/>
        <w:rPr>
          <w:sz w:val="22"/>
        </w:rPr>
      </w:pPr>
      <w:r>
        <w:rPr>
          <w:sz w:val="22"/>
        </w:rPr>
        <w:t>Require</w:t>
      </w:r>
      <w:r>
        <w:rPr>
          <w:spacing w:val="-3"/>
          <w:sz w:val="22"/>
        </w:rPr>
        <w:t> </w:t>
      </w:r>
      <w:r>
        <w:rPr>
          <w:sz w:val="22"/>
        </w:rPr>
        <w:t>vendors</w:t>
      </w:r>
      <w:r>
        <w:rPr>
          <w:spacing w:val="-3"/>
          <w:sz w:val="22"/>
        </w:rPr>
        <w:t> </w:t>
      </w:r>
      <w:r>
        <w:rPr>
          <w:sz w:val="22"/>
        </w:rPr>
        <w:t>to</w:t>
      </w:r>
      <w:r>
        <w:rPr>
          <w:spacing w:val="-5"/>
          <w:sz w:val="22"/>
        </w:rPr>
        <w:t> </w:t>
      </w:r>
      <w:r>
        <w:rPr>
          <w:sz w:val="22"/>
        </w:rPr>
        <w:t>encourage</w:t>
      </w:r>
      <w:r>
        <w:rPr>
          <w:spacing w:val="-3"/>
          <w:sz w:val="22"/>
        </w:rPr>
        <w:t> </w:t>
      </w:r>
      <w:r>
        <w:rPr>
          <w:sz w:val="22"/>
        </w:rPr>
        <w:t>customers</w:t>
      </w:r>
      <w:r>
        <w:rPr>
          <w:spacing w:val="-3"/>
          <w:sz w:val="22"/>
        </w:rPr>
        <w:t> </w:t>
      </w:r>
      <w:r>
        <w:rPr>
          <w:sz w:val="22"/>
        </w:rPr>
        <w:t>to</w:t>
      </w:r>
      <w:r>
        <w:rPr>
          <w:spacing w:val="-3"/>
          <w:sz w:val="22"/>
        </w:rPr>
        <w:t> </w:t>
      </w:r>
      <w:r>
        <w:rPr>
          <w:sz w:val="22"/>
        </w:rPr>
        <w:t>pre-order</w:t>
      </w:r>
      <w:r>
        <w:rPr>
          <w:spacing w:val="-4"/>
          <w:sz w:val="22"/>
        </w:rPr>
        <w:t> </w:t>
      </w:r>
      <w:r>
        <w:rPr>
          <w:sz w:val="22"/>
        </w:rPr>
        <w:t>and</w:t>
      </w:r>
      <w:r>
        <w:rPr>
          <w:spacing w:val="-3"/>
          <w:sz w:val="22"/>
        </w:rPr>
        <w:t> </w:t>
      </w:r>
      <w:r>
        <w:rPr>
          <w:sz w:val="22"/>
        </w:rPr>
        <w:t>pre-pay</w:t>
      </w:r>
      <w:r>
        <w:rPr>
          <w:spacing w:val="-4"/>
          <w:sz w:val="22"/>
        </w:rPr>
        <w:t> </w:t>
      </w:r>
      <w:r>
        <w:rPr>
          <w:sz w:val="22"/>
        </w:rPr>
        <w:t>whenever</w:t>
      </w:r>
      <w:r>
        <w:rPr>
          <w:spacing w:val="-4"/>
          <w:sz w:val="22"/>
        </w:rPr>
        <w:t> </w:t>
      </w:r>
      <w:r>
        <w:rPr>
          <w:sz w:val="22"/>
        </w:rPr>
        <w:t>possible.</w:t>
      </w:r>
      <w:r>
        <w:rPr>
          <w:spacing w:val="-3"/>
          <w:sz w:val="22"/>
        </w:rPr>
        <w:t> </w:t>
      </w:r>
      <w:r>
        <w:rPr>
          <w:sz w:val="22"/>
        </w:rPr>
        <w:t>Post signage encouraging customers to pre-order and pre-pay whenever possible.</w:t>
      </w:r>
    </w:p>
    <w:p>
      <w:pPr>
        <w:pStyle w:val="ListParagraph"/>
        <w:numPr>
          <w:ilvl w:val="0"/>
          <w:numId w:val="2"/>
        </w:numPr>
        <w:tabs>
          <w:tab w:pos="1080" w:val="left" w:leader="none"/>
        </w:tabs>
        <w:spacing w:line="240" w:lineRule="auto" w:before="0" w:after="0"/>
        <w:ind w:left="1080" w:right="329" w:hanging="360"/>
        <w:jc w:val="left"/>
        <w:rPr>
          <w:sz w:val="22"/>
        </w:rPr>
      </w:pPr>
      <w:r>
        <w:rPr>
          <w:sz w:val="22"/>
        </w:rPr>
        <w:t>Prepare</w:t>
      </w:r>
      <w:r>
        <w:rPr>
          <w:spacing w:val="-2"/>
          <w:sz w:val="22"/>
        </w:rPr>
        <w:t> </w:t>
      </w:r>
      <w:r>
        <w:rPr>
          <w:sz w:val="22"/>
        </w:rPr>
        <w:t>customers</w:t>
      </w:r>
      <w:r>
        <w:rPr>
          <w:spacing w:val="-2"/>
          <w:sz w:val="22"/>
        </w:rPr>
        <w:t> </w:t>
      </w:r>
      <w:r>
        <w:rPr>
          <w:sz w:val="22"/>
        </w:rPr>
        <w:t>in</w:t>
      </w:r>
      <w:r>
        <w:rPr>
          <w:spacing w:val="-4"/>
          <w:sz w:val="22"/>
        </w:rPr>
        <w:t> </w:t>
      </w:r>
      <w:r>
        <w:rPr>
          <w:sz w:val="22"/>
        </w:rPr>
        <w:t>advance</w:t>
      </w:r>
      <w:r>
        <w:rPr>
          <w:spacing w:val="-2"/>
          <w:sz w:val="22"/>
        </w:rPr>
        <w:t> </w:t>
      </w:r>
      <w:r>
        <w:rPr>
          <w:sz w:val="22"/>
        </w:rPr>
        <w:t>to</w:t>
      </w:r>
      <w:r>
        <w:rPr>
          <w:spacing w:val="-2"/>
          <w:sz w:val="22"/>
        </w:rPr>
        <w:t> </w:t>
      </w:r>
      <w:r>
        <w:rPr>
          <w:sz w:val="22"/>
        </w:rPr>
        <w:t>support</w:t>
      </w:r>
      <w:r>
        <w:rPr>
          <w:spacing w:val="-3"/>
          <w:sz w:val="22"/>
        </w:rPr>
        <w:t> </w:t>
      </w:r>
      <w:r>
        <w:rPr>
          <w:sz w:val="22"/>
        </w:rPr>
        <w:t>new</w:t>
      </w:r>
      <w:r>
        <w:rPr>
          <w:spacing w:val="-3"/>
          <w:sz w:val="22"/>
        </w:rPr>
        <w:t> </w:t>
      </w:r>
      <w:r>
        <w:rPr>
          <w:sz w:val="22"/>
        </w:rPr>
        <w:t>requirements</w:t>
      </w:r>
      <w:r>
        <w:rPr>
          <w:spacing w:val="-1"/>
          <w:sz w:val="22"/>
        </w:rPr>
        <w:t> </w:t>
      </w:r>
      <w:r>
        <w:rPr>
          <w:sz w:val="22"/>
        </w:rPr>
        <w:t>by</w:t>
      </w:r>
      <w:r>
        <w:rPr>
          <w:spacing w:val="-3"/>
          <w:sz w:val="22"/>
        </w:rPr>
        <w:t> </w:t>
      </w:r>
      <w:r>
        <w:rPr>
          <w:sz w:val="22"/>
        </w:rPr>
        <w:t>posting</w:t>
      </w:r>
      <w:r>
        <w:rPr>
          <w:spacing w:val="-3"/>
          <w:sz w:val="22"/>
        </w:rPr>
        <w:t> </w:t>
      </w:r>
      <w:r>
        <w:rPr>
          <w:sz w:val="22"/>
        </w:rPr>
        <w:t>them</w:t>
      </w:r>
      <w:r>
        <w:rPr>
          <w:spacing w:val="-4"/>
          <w:sz w:val="22"/>
        </w:rPr>
        <w:t> </w:t>
      </w:r>
      <w:r>
        <w:rPr>
          <w:sz w:val="22"/>
        </w:rPr>
        <w:t>on</w:t>
      </w:r>
      <w:r>
        <w:rPr>
          <w:spacing w:val="-2"/>
          <w:sz w:val="22"/>
        </w:rPr>
        <w:t> </w:t>
      </w:r>
      <w:r>
        <w:rPr>
          <w:sz w:val="22"/>
        </w:rPr>
        <w:t>social</w:t>
      </w:r>
      <w:r>
        <w:rPr>
          <w:spacing w:val="-5"/>
          <w:sz w:val="22"/>
        </w:rPr>
        <w:t> </w:t>
      </w:r>
      <w:r>
        <w:rPr>
          <w:sz w:val="22"/>
        </w:rPr>
        <w:t>media, websites and in newsletters.</w:t>
      </w:r>
    </w:p>
    <w:p>
      <w:pPr>
        <w:pStyle w:val="ListParagraph"/>
        <w:numPr>
          <w:ilvl w:val="0"/>
          <w:numId w:val="2"/>
        </w:numPr>
        <w:tabs>
          <w:tab w:pos="1079" w:val="left" w:leader="none"/>
        </w:tabs>
        <w:spacing w:line="240" w:lineRule="auto" w:before="1" w:after="0"/>
        <w:ind w:left="1079" w:right="0" w:hanging="359"/>
        <w:jc w:val="left"/>
        <w:rPr>
          <w:sz w:val="22"/>
        </w:rPr>
      </w:pPr>
      <w:r>
        <w:rPr>
          <w:sz w:val="22"/>
        </w:rPr>
        <w:t>Post</w:t>
      </w:r>
      <w:r>
        <w:rPr>
          <w:spacing w:val="-7"/>
          <w:sz w:val="22"/>
        </w:rPr>
        <w:t> </w:t>
      </w:r>
      <w:r>
        <w:rPr>
          <w:sz w:val="22"/>
        </w:rPr>
        <w:t>signage</w:t>
      </w:r>
      <w:r>
        <w:rPr>
          <w:spacing w:val="-3"/>
          <w:sz w:val="22"/>
        </w:rPr>
        <w:t> </w:t>
      </w:r>
      <w:r>
        <w:rPr>
          <w:sz w:val="22"/>
        </w:rPr>
        <w:t>prohibiting</w:t>
      </w:r>
      <w:r>
        <w:rPr>
          <w:spacing w:val="-4"/>
          <w:sz w:val="22"/>
        </w:rPr>
        <w:t> </w:t>
      </w:r>
      <w:r>
        <w:rPr>
          <w:sz w:val="22"/>
        </w:rPr>
        <w:t>sick</w:t>
      </w:r>
      <w:r>
        <w:rPr>
          <w:spacing w:val="-5"/>
          <w:sz w:val="22"/>
        </w:rPr>
        <w:t> </w:t>
      </w:r>
      <w:r>
        <w:rPr>
          <w:sz w:val="22"/>
        </w:rPr>
        <w:t>people</w:t>
      </w:r>
      <w:r>
        <w:rPr>
          <w:spacing w:val="-5"/>
          <w:sz w:val="22"/>
        </w:rPr>
        <w:t> </w:t>
      </w:r>
      <w:r>
        <w:rPr>
          <w:sz w:val="22"/>
        </w:rPr>
        <w:t>or</w:t>
      </w:r>
      <w:r>
        <w:rPr>
          <w:spacing w:val="-4"/>
          <w:sz w:val="22"/>
        </w:rPr>
        <w:t> </w:t>
      </w:r>
      <w:r>
        <w:rPr>
          <w:sz w:val="22"/>
        </w:rPr>
        <w:t>those</w:t>
      </w:r>
      <w:r>
        <w:rPr>
          <w:spacing w:val="-4"/>
          <w:sz w:val="22"/>
        </w:rPr>
        <w:t> </w:t>
      </w:r>
      <w:r>
        <w:rPr>
          <w:sz w:val="22"/>
        </w:rPr>
        <w:t>who</w:t>
      </w:r>
      <w:r>
        <w:rPr>
          <w:spacing w:val="-5"/>
          <w:sz w:val="22"/>
        </w:rPr>
        <w:t> </w:t>
      </w:r>
      <w:r>
        <w:rPr>
          <w:sz w:val="22"/>
        </w:rPr>
        <w:t>have</w:t>
      </w:r>
      <w:r>
        <w:rPr>
          <w:spacing w:val="-3"/>
          <w:sz w:val="22"/>
        </w:rPr>
        <w:t> </w:t>
      </w:r>
      <w:r>
        <w:rPr>
          <w:sz w:val="22"/>
        </w:rPr>
        <w:t>been</w:t>
      </w:r>
      <w:r>
        <w:rPr>
          <w:spacing w:val="-3"/>
          <w:sz w:val="22"/>
        </w:rPr>
        <w:t> </w:t>
      </w:r>
      <w:r>
        <w:rPr>
          <w:spacing w:val="-2"/>
          <w:sz w:val="22"/>
        </w:rPr>
        <w:t>exposed.</w:t>
      </w:r>
    </w:p>
    <w:p>
      <w:pPr>
        <w:pStyle w:val="BodyText"/>
        <w:rPr>
          <w:sz w:val="20"/>
        </w:rPr>
      </w:pPr>
    </w:p>
    <w:p>
      <w:pPr>
        <w:pStyle w:val="BodyText"/>
        <w:rPr>
          <w:sz w:val="20"/>
        </w:rPr>
      </w:pPr>
    </w:p>
    <w:p>
      <w:pPr>
        <w:pStyle w:val="BodyText"/>
        <w:spacing w:before="78"/>
        <w:rPr>
          <w:sz w:val="20"/>
        </w:rPr>
      </w:pPr>
      <w:r>
        <w:rPr>
          <w:sz w:val="20"/>
        </w:rPr>
        <w:drawing>
          <wp:anchor distT="0" distB="0" distL="0" distR="0" allowOverlap="1" layoutInCell="1" locked="0" behindDoc="1" simplePos="0" relativeHeight="487589376">
            <wp:simplePos x="0" y="0"/>
            <wp:positionH relativeFrom="page">
              <wp:posOffset>987612</wp:posOffset>
            </wp:positionH>
            <wp:positionV relativeFrom="paragraph">
              <wp:posOffset>209364</wp:posOffset>
            </wp:positionV>
            <wp:extent cx="1217989" cy="356330"/>
            <wp:effectExtent l="0" t="0" r="0" b="0"/>
            <wp:wrapTopAndBottom/>
            <wp:docPr id="11" name="Image 11"/>
            <wp:cNvGraphicFramePr>
              <a:graphicFrameLocks/>
            </wp:cNvGraphicFramePr>
            <a:graphic>
              <a:graphicData uri="http://schemas.openxmlformats.org/drawingml/2006/picture">
                <pic:pic>
                  <pic:nvPicPr>
                    <pic:cNvPr id="11" name="Image 11"/>
                    <pic:cNvPicPr/>
                  </pic:nvPicPr>
                  <pic:blipFill>
                    <a:blip r:embed="rId8" cstate="print"/>
                    <a:stretch>
                      <a:fillRect/>
                    </a:stretch>
                  </pic:blipFill>
                  <pic:spPr>
                    <a:xfrm>
                      <a:off x="0" y="0"/>
                      <a:ext cx="1217989" cy="356330"/>
                    </a:xfrm>
                    <a:prstGeom prst="rect">
                      <a:avLst/>
                    </a:prstGeom>
                  </pic:spPr>
                </pic:pic>
              </a:graphicData>
            </a:graphic>
          </wp:anchor>
        </w:drawing>
      </w:r>
    </w:p>
    <w:p>
      <w:pPr>
        <w:pStyle w:val="BodyText"/>
        <w:spacing w:before="206"/>
        <w:ind w:left="360" w:right="8276"/>
      </w:pPr>
      <w:r>
        <w:rPr/>
        <w:t>Anson</w:t>
      </w:r>
      <w:r>
        <w:rPr>
          <w:spacing w:val="-14"/>
        </w:rPr>
        <w:t> </w:t>
      </w:r>
      <w:r>
        <w:rPr/>
        <w:t>Tebbetts </w:t>
      </w:r>
      <w:r>
        <w:rPr>
          <w:spacing w:val="-2"/>
        </w:rPr>
        <w:t>Secretary</w:t>
      </w:r>
    </w:p>
    <w:p>
      <w:pPr>
        <w:pStyle w:val="BodyText"/>
        <w:ind w:left="360"/>
      </w:pPr>
      <w:r>
        <w:rPr/>
        <w:t>Vermont</w:t>
      </w:r>
      <w:r>
        <w:rPr>
          <w:spacing w:val="-5"/>
        </w:rPr>
        <w:t> </w:t>
      </w:r>
      <w:r>
        <w:rPr/>
        <w:t>Agency</w:t>
      </w:r>
      <w:r>
        <w:rPr>
          <w:spacing w:val="-4"/>
        </w:rPr>
        <w:t> </w:t>
      </w:r>
      <w:r>
        <w:rPr/>
        <w:t>of</w:t>
      </w:r>
      <w:r>
        <w:rPr>
          <w:spacing w:val="-3"/>
        </w:rPr>
        <w:t> </w:t>
      </w:r>
      <w:r>
        <w:rPr/>
        <w:t>Agriculture,</w:t>
      </w:r>
      <w:r>
        <w:rPr>
          <w:spacing w:val="-3"/>
        </w:rPr>
        <w:t> </w:t>
      </w:r>
      <w:r>
        <w:rPr/>
        <w:t>Food</w:t>
      </w:r>
      <w:r>
        <w:rPr>
          <w:spacing w:val="-2"/>
        </w:rPr>
        <w:t> </w:t>
      </w:r>
      <w:r>
        <w:rPr/>
        <w:t>&amp;</w:t>
      </w:r>
      <w:r>
        <w:rPr>
          <w:spacing w:val="-6"/>
        </w:rPr>
        <w:t> </w:t>
      </w:r>
      <w:r>
        <w:rPr>
          <w:spacing w:val="-2"/>
        </w:rPr>
        <w:t>Markets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1"/>
        <w:rPr>
          <w:sz w:val="20"/>
        </w:rPr>
      </w:pPr>
      <w:r>
        <w:rPr>
          <w:sz w:val="20"/>
        </w:rPr>
        <w:drawing>
          <wp:anchor distT="0" distB="0" distL="0" distR="0" allowOverlap="1" layoutInCell="1" locked="0" behindDoc="1" simplePos="0" relativeHeight="487589888">
            <wp:simplePos x="0" y="0"/>
            <wp:positionH relativeFrom="page">
              <wp:posOffset>914400</wp:posOffset>
            </wp:positionH>
            <wp:positionV relativeFrom="paragraph">
              <wp:posOffset>178916</wp:posOffset>
            </wp:positionV>
            <wp:extent cx="461761" cy="532733"/>
            <wp:effectExtent l="0" t="0" r="0" b="0"/>
            <wp:wrapTopAndBottom/>
            <wp:docPr id="12" name="Image 12"/>
            <wp:cNvGraphicFramePr>
              <a:graphicFrameLocks/>
            </wp:cNvGraphicFramePr>
            <a:graphic>
              <a:graphicData uri="http://schemas.openxmlformats.org/drawingml/2006/picture">
                <pic:pic>
                  <pic:nvPicPr>
                    <pic:cNvPr id="12" name="Image 12"/>
                    <pic:cNvPicPr/>
                  </pic:nvPicPr>
                  <pic:blipFill>
                    <a:blip r:embed="rId6" cstate="print"/>
                    <a:stretch>
                      <a:fillRect/>
                    </a:stretch>
                  </pic:blipFill>
                  <pic:spPr>
                    <a:xfrm>
                      <a:off x="0" y="0"/>
                      <a:ext cx="461761" cy="532733"/>
                    </a:xfrm>
                    <a:prstGeom prst="rect">
                      <a:avLst/>
                    </a:prstGeom>
                  </pic:spPr>
                </pic:pic>
              </a:graphicData>
            </a:graphic>
          </wp:anchor>
        </w:drawing>
      </w:r>
    </w:p>
    <w:sectPr>
      <w:pgSz w:w="12240" w:h="15840"/>
      <w:pgMar w:header="0" w:footer="1171" w:top="1360" w:bottom="136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Franklin Gothic Book">
    <w:altName w:val="Franklin Gothic Book"/>
    <w:charset w:val="0"/>
    <w:family w:val="swiss"/>
    <w:pitch w:val="variable"/>
  </w:font>
  <w:font w:name="Georgia">
    <w:altName w:val="Georgia"/>
    <w:charset w:val="0"/>
    <w:family w:val="roman"/>
    <w:pitch w:val="variable"/>
  </w:font>
  <w:font w:name="Symbol">
    <w:altName w:val="Symbol"/>
    <w:charset w:val="2"/>
    <w:family w:val="roman"/>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07968">
              <wp:simplePos x="0" y="0"/>
              <wp:positionH relativeFrom="page">
                <wp:posOffset>895350</wp:posOffset>
              </wp:positionH>
              <wp:positionV relativeFrom="page">
                <wp:posOffset>9140356</wp:posOffset>
              </wp:positionV>
              <wp:extent cx="6172200" cy="127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6172200" cy="1270"/>
                      </a:xfrm>
                      <a:custGeom>
                        <a:avLst/>
                        <a:gdLst/>
                        <a:ahLst/>
                        <a:cxnLst/>
                        <a:rect l="l" t="t" r="r" b="b"/>
                        <a:pathLst>
                          <a:path w="6172200" h="0">
                            <a:moveTo>
                              <a:pt x="0" y="0"/>
                            </a:moveTo>
                            <a:lnTo>
                              <a:pt x="61722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08512" from="70.5pt,719.713074pt" to="556.5pt,719.713074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508480">
              <wp:simplePos x="0" y="0"/>
              <wp:positionH relativeFrom="page">
                <wp:posOffset>1918203</wp:posOffset>
              </wp:positionH>
              <wp:positionV relativeFrom="page">
                <wp:posOffset>9212848</wp:posOffset>
              </wp:positionV>
              <wp:extent cx="4164965" cy="14160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4164965" cy="141605"/>
                      </a:xfrm>
                      <a:prstGeom prst="rect">
                        <a:avLst/>
                      </a:prstGeom>
                    </wps:spPr>
                    <wps:txbx>
                      <w:txbxContent>
                        <w:p>
                          <w:pPr>
                            <w:spacing w:before="20"/>
                            <w:ind w:left="20" w:right="0" w:firstLine="0"/>
                            <w:jc w:val="left"/>
                            <w:rPr>
                              <w:rFonts w:ascii="Georgia"/>
                              <w:i/>
                              <w:sz w:val="16"/>
                            </w:rPr>
                          </w:pPr>
                          <w:r>
                            <w:rPr>
                              <w:rFonts w:ascii="Georgia"/>
                              <w:i/>
                              <w:sz w:val="16"/>
                            </w:rPr>
                            <w:t>The</w:t>
                          </w:r>
                          <w:r>
                            <w:rPr>
                              <w:rFonts w:ascii="Georgia"/>
                              <w:i/>
                              <w:spacing w:val="-6"/>
                              <w:sz w:val="16"/>
                            </w:rPr>
                            <w:t> </w:t>
                          </w:r>
                          <w:r>
                            <w:rPr>
                              <w:rFonts w:ascii="Georgia"/>
                              <w:i/>
                              <w:sz w:val="16"/>
                            </w:rPr>
                            <w:t>State</w:t>
                          </w:r>
                          <w:r>
                            <w:rPr>
                              <w:rFonts w:ascii="Georgia"/>
                              <w:i/>
                              <w:spacing w:val="-4"/>
                              <w:sz w:val="16"/>
                            </w:rPr>
                            <w:t> </w:t>
                          </w:r>
                          <w:r>
                            <w:rPr>
                              <w:rFonts w:ascii="Georgia"/>
                              <w:i/>
                              <w:sz w:val="16"/>
                            </w:rPr>
                            <w:t>of</w:t>
                          </w:r>
                          <w:r>
                            <w:rPr>
                              <w:rFonts w:ascii="Georgia"/>
                              <w:i/>
                              <w:spacing w:val="-5"/>
                              <w:sz w:val="16"/>
                            </w:rPr>
                            <w:t> </w:t>
                          </w:r>
                          <w:r>
                            <w:rPr>
                              <w:rFonts w:ascii="Georgia"/>
                              <w:i/>
                              <w:sz w:val="16"/>
                            </w:rPr>
                            <w:t>Vermont</w:t>
                          </w:r>
                          <w:r>
                            <w:rPr>
                              <w:rFonts w:ascii="Georgia"/>
                              <w:i/>
                              <w:spacing w:val="-5"/>
                              <w:sz w:val="16"/>
                            </w:rPr>
                            <w:t> </w:t>
                          </w:r>
                          <w:r>
                            <w:rPr>
                              <w:rFonts w:ascii="Georgia"/>
                              <w:i/>
                              <w:sz w:val="16"/>
                            </w:rPr>
                            <w:t>is</w:t>
                          </w:r>
                          <w:r>
                            <w:rPr>
                              <w:rFonts w:ascii="Georgia"/>
                              <w:i/>
                              <w:spacing w:val="-3"/>
                              <w:sz w:val="16"/>
                            </w:rPr>
                            <w:t> </w:t>
                          </w:r>
                          <w:r>
                            <w:rPr>
                              <w:rFonts w:ascii="Georgia"/>
                              <w:i/>
                              <w:sz w:val="16"/>
                            </w:rPr>
                            <w:t>an</w:t>
                          </w:r>
                          <w:r>
                            <w:rPr>
                              <w:rFonts w:ascii="Georgia"/>
                              <w:i/>
                              <w:spacing w:val="-3"/>
                              <w:sz w:val="16"/>
                            </w:rPr>
                            <w:t> </w:t>
                          </w:r>
                          <w:r>
                            <w:rPr>
                              <w:rFonts w:ascii="Georgia"/>
                              <w:i/>
                              <w:sz w:val="16"/>
                            </w:rPr>
                            <w:t>Equal</w:t>
                          </w:r>
                          <w:r>
                            <w:rPr>
                              <w:rFonts w:ascii="Georgia"/>
                              <w:i/>
                              <w:spacing w:val="-5"/>
                              <w:sz w:val="16"/>
                            </w:rPr>
                            <w:t> </w:t>
                          </w:r>
                          <w:r>
                            <w:rPr>
                              <w:rFonts w:ascii="Georgia"/>
                              <w:i/>
                              <w:sz w:val="16"/>
                            </w:rPr>
                            <w:t>Opportunity</w:t>
                          </w:r>
                          <w:r>
                            <w:rPr>
                              <w:rFonts w:ascii="Georgia"/>
                              <w:i/>
                              <w:spacing w:val="-3"/>
                              <w:sz w:val="16"/>
                            </w:rPr>
                            <w:t> </w:t>
                          </w:r>
                          <w:r>
                            <w:rPr>
                              <w:rFonts w:ascii="Georgia"/>
                              <w:i/>
                              <w:sz w:val="16"/>
                            </w:rPr>
                            <w:t>/</w:t>
                          </w:r>
                          <w:r>
                            <w:rPr>
                              <w:rFonts w:ascii="Georgia"/>
                              <w:i/>
                              <w:spacing w:val="-5"/>
                              <w:sz w:val="16"/>
                            </w:rPr>
                            <w:t> </w:t>
                          </w:r>
                          <w:r>
                            <w:rPr>
                              <w:rFonts w:ascii="Georgia"/>
                              <w:i/>
                              <w:sz w:val="16"/>
                            </w:rPr>
                            <w:t>Affirmative</w:t>
                          </w:r>
                          <w:r>
                            <w:rPr>
                              <w:rFonts w:ascii="Georgia"/>
                              <w:i/>
                              <w:spacing w:val="-4"/>
                              <w:sz w:val="16"/>
                            </w:rPr>
                            <w:t> </w:t>
                          </w:r>
                          <w:r>
                            <w:rPr>
                              <w:rFonts w:ascii="Georgia"/>
                              <w:i/>
                              <w:sz w:val="16"/>
                            </w:rPr>
                            <w:t>Action</w:t>
                          </w:r>
                          <w:r>
                            <w:rPr>
                              <w:rFonts w:ascii="Georgia"/>
                              <w:i/>
                              <w:spacing w:val="-6"/>
                              <w:sz w:val="16"/>
                            </w:rPr>
                            <w:t> </w:t>
                          </w:r>
                          <w:r>
                            <w:rPr>
                              <w:rFonts w:ascii="Georgia"/>
                              <w:i/>
                              <w:sz w:val="16"/>
                            </w:rPr>
                            <w:t>Employer</w:t>
                          </w:r>
                          <w:r>
                            <w:rPr>
                              <w:rFonts w:ascii="Georgia"/>
                              <w:i/>
                              <w:spacing w:val="-4"/>
                              <w:sz w:val="16"/>
                            </w:rPr>
                            <w:t> </w:t>
                          </w:r>
                          <w:r>
                            <w:rPr>
                              <w:rFonts w:ascii="Georgia"/>
                              <w:i/>
                              <w:sz w:val="16"/>
                            </w:rPr>
                            <w:t>and</w:t>
                          </w:r>
                          <w:r>
                            <w:rPr>
                              <w:rFonts w:ascii="Georgia"/>
                              <w:i/>
                              <w:spacing w:val="-3"/>
                              <w:sz w:val="16"/>
                            </w:rPr>
                            <w:t> </w:t>
                          </w:r>
                          <w:r>
                            <w:rPr>
                              <w:rFonts w:ascii="Georgia"/>
                              <w:i/>
                              <w:spacing w:val="-2"/>
                              <w:sz w:val="16"/>
                            </w:rPr>
                            <w:t>Provider</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51.039642pt;margin-top:725.421143pt;width:327.95pt;height:11.15pt;mso-position-horizontal-relative:page;mso-position-vertical-relative:page;z-index:-15808000" type="#_x0000_t202" id="docshape5" filled="false" stroked="false">
              <v:textbox inset="0,0,0,0">
                <w:txbxContent>
                  <w:p>
                    <w:pPr>
                      <w:spacing w:before="20"/>
                      <w:ind w:left="20" w:right="0" w:firstLine="0"/>
                      <w:jc w:val="left"/>
                      <w:rPr>
                        <w:rFonts w:ascii="Georgia"/>
                        <w:i/>
                        <w:sz w:val="16"/>
                      </w:rPr>
                    </w:pPr>
                    <w:r>
                      <w:rPr>
                        <w:rFonts w:ascii="Georgia"/>
                        <w:i/>
                        <w:sz w:val="16"/>
                      </w:rPr>
                      <w:t>The</w:t>
                    </w:r>
                    <w:r>
                      <w:rPr>
                        <w:rFonts w:ascii="Georgia"/>
                        <w:i/>
                        <w:spacing w:val="-6"/>
                        <w:sz w:val="16"/>
                      </w:rPr>
                      <w:t> </w:t>
                    </w:r>
                    <w:r>
                      <w:rPr>
                        <w:rFonts w:ascii="Georgia"/>
                        <w:i/>
                        <w:sz w:val="16"/>
                      </w:rPr>
                      <w:t>State</w:t>
                    </w:r>
                    <w:r>
                      <w:rPr>
                        <w:rFonts w:ascii="Georgia"/>
                        <w:i/>
                        <w:spacing w:val="-4"/>
                        <w:sz w:val="16"/>
                      </w:rPr>
                      <w:t> </w:t>
                    </w:r>
                    <w:r>
                      <w:rPr>
                        <w:rFonts w:ascii="Georgia"/>
                        <w:i/>
                        <w:sz w:val="16"/>
                      </w:rPr>
                      <w:t>of</w:t>
                    </w:r>
                    <w:r>
                      <w:rPr>
                        <w:rFonts w:ascii="Georgia"/>
                        <w:i/>
                        <w:spacing w:val="-5"/>
                        <w:sz w:val="16"/>
                      </w:rPr>
                      <w:t> </w:t>
                    </w:r>
                    <w:r>
                      <w:rPr>
                        <w:rFonts w:ascii="Georgia"/>
                        <w:i/>
                        <w:sz w:val="16"/>
                      </w:rPr>
                      <w:t>Vermont</w:t>
                    </w:r>
                    <w:r>
                      <w:rPr>
                        <w:rFonts w:ascii="Georgia"/>
                        <w:i/>
                        <w:spacing w:val="-5"/>
                        <w:sz w:val="16"/>
                      </w:rPr>
                      <w:t> </w:t>
                    </w:r>
                    <w:r>
                      <w:rPr>
                        <w:rFonts w:ascii="Georgia"/>
                        <w:i/>
                        <w:sz w:val="16"/>
                      </w:rPr>
                      <w:t>is</w:t>
                    </w:r>
                    <w:r>
                      <w:rPr>
                        <w:rFonts w:ascii="Georgia"/>
                        <w:i/>
                        <w:spacing w:val="-3"/>
                        <w:sz w:val="16"/>
                      </w:rPr>
                      <w:t> </w:t>
                    </w:r>
                    <w:r>
                      <w:rPr>
                        <w:rFonts w:ascii="Georgia"/>
                        <w:i/>
                        <w:sz w:val="16"/>
                      </w:rPr>
                      <w:t>an</w:t>
                    </w:r>
                    <w:r>
                      <w:rPr>
                        <w:rFonts w:ascii="Georgia"/>
                        <w:i/>
                        <w:spacing w:val="-3"/>
                        <w:sz w:val="16"/>
                      </w:rPr>
                      <w:t> </w:t>
                    </w:r>
                    <w:r>
                      <w:rPr>
                        <w:rFonts w:ascii="Georgia"/>
                        <w:i/>
                        <w:sz w:val="16"/>
                      </w:rPr>
                      <w:t>Equal</w:t>
                    </w:r>
                    <w:r>
                      <w:rPr>
                        <w:rFonts w:ascii="Georgia"/>
                        <w:i/>
                        <w:spacing w:val="-5"/>
                        <w:sz w:val="16"/>
                      </w:rPr>
                      <w:t> </w:t>
                    </w:r>
                    <w:r>
                      <w:rPr>
                        <w:rFonts w:ascii="Georgia"/>
                        <w:i/>
                        <w:sz w:val="16"/>
                      </w:rPr>
                      <w:t>Opportunity</w:t>
                    </w:r>
                    <w:r>
                      <w:rPr>
                        <w:rFonts w:ascii="Georgia"/>
                        <w:i/>
                        <w:spacing w:val="-3"/>
                        <w:sz w:val="16"/>
                      </w:rPr>
                      <w:t> </w:t>
                    </w:r>
                    <w:r>
                      <w:rPr>
                        <w:rFonts w:ascii="Georgia"/>
                        <w:i/>
                        <w:sz w:val="16"/>
                      </w:rPr>
                      <w:t>/</w:t>
                    </w:r>
                    <w:r>
                      <w:rPr>
                        <w:rFonts w:ascii="Georgia"/>
                        <w:i/>
                        <w:spacing w:val="-5"/>
                        <w:sz w:val="16"/>
                      </w:rPr>
                      <w:t> </w:t>
                    </w:r>
                    <w:r>
                      <w:rPr>
                        <w:rFonts w:ascii="Georgia"/>
                        <w:i/>
                        <w:sz w:val="16"/>
                      </w:rPr>
                      <w:t>Affirmative</w:t>
                    </w:r>
                    <w:r>
                      <w:rPr>
                        <w:rFonts w:ascii="Georgia"/>
                        <w:i/>
                        <w:spacing w:val="-4"/>
                        <w:sz w:val="16"/>
                      </w:rPr>
                      <w:t> </w:t>
                    </w:r>
                    <w:r>
                      <w:rPr>
                        <w:rFonts w:ascii="Georgia"/>
                        <w:i/>
                        <w:sz w:val="16"/>
                      </w:rPr>
                      <w:t>Action</w:t>
                    </w:r>
                    <w:r>
                      <w:rPr>
                        <w:rFonts w:ascii="Georgia"/>
                        <w:i/>
                        <w:spacing w:val="-6"/>
                        <w:sz w:val="16"/>
                      </w:rPr>
                      <w:t> </w:t>
                    </w:r>
                    <w:r>
                      <w:rPr>
                        <w:rFonts w:ascii="Georgia"/>
                        <w:i/>
                        <w:sz w:val="16"/>
                      </w:rPr>
                      <w:t>Employer</w:t>
                    </w:r>
                    <w:r>
                      <w:rPr>
                        <w:rFonts w:ascii="Georgia"/>
                        <w:i/>
                        <w:spacing w:val="-4"/>
                        <w:sz w:val="16"/>
                      </w:rPr>
                      <w:t> </w:t>
                    </w:r>
                    <w:r>
                      <w:rPr>
                        <w:rFonts w:ascii="Georgia"/>
                        <w:i/>
                        <w:sz w:val="16"/>
                      </w:rPr>
                      <w:t>and</w:t>
                    </w:r>
                    <w:r>
                      <w:rPr>
                        <w:rFonts w:ascii="Georgia"/>
                        <w:i/>
                        <w:spacing w:val="-3"/>
                        <w:sz w:val="16"/>
                      </w:rPr>
                      <w:t> </w:t>
                    </w:r>
                    <w:r>
                      <w:rPr>
                        <w:rFonts w:ascii="Georgia"/>
                        <w:i/>
                        <w:spacing w:val="-2"/>
                        <w:sz w:val="16"/>
                      </w:rPr>
                      <w:t>Provider</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08992">
              <wp:simplePos x="0" y="0"/>
              <wp:positionH relativeFrom="page">
                <wp:posOffset>6972300</wp:posOffset>
              </wp:positionH>
              <wp:positionV relativeFrom="page">
                <wp:posOffset>9335346</wp:posOffset>
              </wp:positionV>
              <wp:extent cx="165100" cy="19431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65100" cy="194310"/>
                      </a:xfrm>
                      <a:prstGeom prst="rect">
                        <a:avLst/>
                      </a:prstGeom>
                    </wps:spPr>
                    <wps:txbx>
                      <w:txbxContent>
                        <w:p>
                          <w:pPr>
                            <w:spacing w:before="10"/>
                            <w:ind w:left="60" w:right="0" w:firstLine="0"/>
                            <w:jc w:val="left"/>
                            <w:rPr>
                              <w:rFonts w:ascii="Times New Roman"/>
                              <w:sz w:val="24"/>
                            </w:rPr>
                          </w:pPr>
                          <w:r>
                            <w:rPr>
                              <w:rFonts w:ascii="Times New Roman"/>
                              <w:spacing w:val="-10"/>
                              <w:sz w:val="24"/>
                            </w:rPr>
                            <w:fldChar w:fldCharType="begin"/>
                          </w:r>
                          <w:r>
                            <w:rPr>
                              <w:rFonts w:ascii="Times New Roman"/>
                              <w:spacing w:val="-10"/>
                              <w:sz w:val="24"/>
                            </w:rPr>
                            <w:instrText> PAGE </w:instrText>
                          </w:r>
                          <w:r>
                            <w:rPr>
                              <w:rFonts w:ascii="Times New Roman"/>
                              <w:spacing w:val="-10"/>
                              <w:sz w:val="24"/>
                            </w:rPr>
                            <w:fldChar w:fldCharType="separate"/>
                          </w:r>
                          <w:r>
                            <w:rPr>
                              <w:rFonts w:ascii="Times New Roman"/>
                              <w:spacing w:val="-10"/>
                              <w:sz w:val="24"/>
                            </w:rPr>
                            <w:t>2</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 style="position:absolute;margin-left:549pt;margin-top:735.06665pt;width:13pt;height:15.3pt;mso-position-horizontal-relative:page;mso-position-vertical-relative:page;z-index:-15807488" type="#_x0000_t202" id="docshape6" filled="false" stroked="false">
              <v:textbox inset="0,0,0,0">
                <w:txbxContent>
                  <w:p>
                    <w:pPr>
                      <w:spacing w:before="10"/>
                      <w:ind w:left="60" w:right="0" w:firstLine="0"/>
                      <w:jc w:val="left"/>
                      <w:rPr>
                        <w:rFonts w:ascii="Times New Roman"/>
                        <w:sz w:val="24"/>
                      </w:rPr>
                    </w:pPr>
                    <w:r>
                      <w:rPr>
                        <w:rFonts w:ascii="Times New Roman"/>
                        <w:spacing w:val="-10"/>
                        <w:sz w:val="24"/>
                      </w:rPr>
                      <w:fldChar w:fldCharType="begin"/>
                    </w:r>
                    <w:r>
                      <w:rPr>
                        <w:rFonts w:ascii="Times New Roman"/>
                        <w:spacing w:val="-10"/>
                        <w:sz w:val="24"/>
                      </w:rPr>
                      <w:instrText> PAGE </w:instrText>
                    </w:r>
                    <w:r>
                      <w:rPr>
                        <w:rFonts w:ascii="Times New Roman"/>
                        <w:spacing w:val="-10"/>
                        <w:sz w:val="24"/>
                      </w:rPr>
                      <w:fldChar w:fldCharType="separate"/>
                    </w:r>
                    <w:r>
                      <w:rPr>
                        <w:rFonts w:ascii="Times New Roman"/>
                        <w:spacing w:val="-10"/>
                        <w:sz w:val="24"/>
                      </w:rPr>
                      <w:t>2</w:t>
                    </w:r>
                    <w:r>
                      <w:rPr>
                        <w:rFonts w:ascii="Times New Roman"/>
                        <w:spacing w:val="-10"/>
                        <w:sz w:val="24"/>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0">
    <w:multiLevelType w:val="hybridMultilevel"/>
    <w:lvl w:ilvl="0">
      <w:start w:val="0"/>
      <w:numFmt w:val="bullet"/>
      <w:lvlText w:val=""/>
      <w:lvlJc w:val="left"/>
      <w:pPr>
        <w:ind w:left="720" w:hanging="361"/>
      </w:pPr>
      <w:rPr>
        <w:rFonts w:hint="default" w:ascii="Symbol" w:hAnsi="Symbol" w:eastAsia="Symbol" w:cs="Symbol"/>
        <w:spacing w:val="0"/>
        <w:w w:val="100"/>
        <w:lang w:val="en-US" w:eastAsia="en-US" w:bidi="ar-SA"/>
      </w:rPr>
    </w:lvl>
    <w:lvl w:ilvl="1">
      <w:start w:val="0"/>
      <w:numFmt w:val="bullet"/>
      <w:lvlText w:val=""/>
      <w:lvlJc w:val="left"/>
      <w:pPr>
        <w:ind w:left="1800" w:hanging="360"/>
      </w:pPr>
      <w:rPr>
        <w:rFonts w:hint="default" w:ascii="Wingdings" w:hAnsi="Wingdings" w:eastAsia="Wingdings" w:cs="Wingdings"/>
        <w:b w:val="0"/>
        <w:bCs w:val="0"/>
        <w:i w:val="0"/>
        <w:iCs w:val="0"/>
        <w:spacing w:val="0"/>
        <w:w w:val="99"/>
        <w:sz w:val="20"/>
        <w:szCs w:val="20"/>
        <w:lang w:val="en-US" w:eastAsia="en-US" w:bidi="ar-SA"/>
      </w:rPr>
    </w:lvl>
    <w:lvl w:ilvl="2">
      <w:start w:val="0"/>
      <w:numFmt w:val="bullet"/>
      <w:lvlText w:val="•"/>
      <w:lvlJc w:val="left"/>
      <w:pPr>
        <w:ind w:left="2720" w:hanging="360"/>
      </w:pPr>
      <w:rPr>
        <w:rFonts w:hint="default"/>
        <w:lang w:val="en-US" w:eastAsia="en-US" w:bidi="ar-SA"/>
      </w:rPr>
    </w:lvl>
    <w:lvl w:ilvl="3">
      <w:start w:val="0"/>
      <w:numFmt w:val="bullet"/>
      <w:lvlText w:val="•"/>
      <w:lvlJc w:val="left"/>
      <w:pPr>
        <w:ind w:left="364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480" w:hanging="360"/>
      </w:pPr>
      <w:rPr>
        <w:rFonts w:hint="default"/>
        <w:lang w:val="en-US" w:eastAsia="en-US" w:bidi="ar-SA"/>
      </w:rPr>
    </w:lvl>
    <w:lvl w:ilvl="6">
      <w:start w:val="0"/>
      <w:numFmt w:val="bullet"/>
      <w:lvlText w:val="•"/>
      <w:lvlJc w:val="left"/>
      <w:pPr>
        <w:ind w:left="640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240"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Franklin Gothic Book" w:hAnsi="Franklin Gothic Book" w:eastAsia="Franklin Gothic Book" w:cs="Franklin Gothic Book"/>
      <w:lang w:val="en-US" w:eastAsia="en-US" w:bidi="ar-SA"/>
    </w:rPr>
  </w:style>
  <w:style w:styleId="BodyText" w:type="paragraph">
    <w:name w:val="Body Text"/>
    <w:basedOn w:val="Normal"/>
    <w:uiPriority w:val="1"/>
    <w:qFormat/>
    <w:pPr/>
    <w:rPr>
      <w:rFonts w:ascii="Franklin Gothic Book" w:hAnsi="Franklin Gothic Book" w:eastAsia="Franklin Gothic Book" w:cs="Franklin Gothic Book"/>
      <w:sz w:val="22"/>
      <w:szCs w:val="22"/>
      <w:lang w:val="en-US" w:eastAsia="en-US" w:bidi="ar-SA"/>
    </w:rPr>
  </w:style>
  <w:style w:styleId="Title" w:type="paragraph">
    <w:name w:val="Title"/>
    <w:basedOn w:val="Normal"/>
    <w:uiPriority w:val="1"/>
    <w:qFormat/>
    <w:pPr>
      <w:spacing w:before="10"/>
      <w:ind w:left="60"/>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ind w:left="720" w:hanging="360"/>
    </w:pPr>
    <w:rPr>
      <w:rFonts w:ascii="Franklin Gothic Book" w:hAnsi="Franklin Gothic Book" w:eastAsia="Franklin Gothic Book" w:cs="Franklin Gothic Book"/>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footer" Target="footer1.xml"/><Relationship Id="rId8" Type="http://schemas.openxmlformats.org/officeDocument/2006/relationships/image" Target="media/image3.pn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BGS</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Parks, Stephanie</dc:creator>
  <dcterms:created xsi:type="dcterms:W3CDTF">2026-03-19T10:32:44Z</dcterms:created>
  <dcterms:modified xsi:type="dcterms:W3CDTF">2026-03-19T10:32:44Z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0x010100CB7890FD15E497449457287DFABFCA6E</vt:lpwstr>
  </property>
  <property fmtid="{D5CDD505-2E9C-101B-9397-08002B2CF9AE}" pid="3" name="Created">
    <vt:filetime>2020-04-23T00:00:00Z</vt:filetime>
  </property>
  <property fmtid="{D5CDD505-2E9C-101B-9397-08002B2CF9AE}" pid="4" name="Creator">
    <vt:lpwstr>Acrobat PDFMaker 20 for Word</vt:lpwstr>
  </property>
  <property fmtid="{D5CDD505-2E9C-101B-9397-08002B2CF9AE}" pid="5" name="LastSaved">
    <vt:filetime>2026-03-19T00:00:00Z</vt:filetime>
  </property>
  <property fmtid="{D5CDD505-2E9C-101B-9397-08002B2CF9AE}" pid="6" name="Producer">
    <vt:lpwstr>Adobe PDF Library 20.6.74</vt:lpwstr>
  </property>
  <property fmtid="{D5CDD505-2E9C-101B-9397-08002B2CF9AE}" pid="7" name="SourceModified">
    <vt:lpwstr/>
  </property>
  <property fmtid="{D5CDD505-2E9C-101B-9397-08002B2CF9AE}" pid="8" name="_NewReviewCycle">
    <vt:lpwstr/>
  </property>
</Properties>
</file>