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jc w:val="left"/>
        <w:rPr>
          <w:rFonts w:ascii="Times New Roman"/>
          <w:position w:val="338"/>
          <w:sz w:val="20"/>
        </w:rPr>
      </w:pPr>
      <w:r>
        <w:rPr>
          <w:rFonts w:ascii="Times New Roman"/>
          <w:position w:val="338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6803135</wp:posOffset>
                </wp:positionH>
                <wp:positionV relativeFrom="page">
                  <wp:posOffset>228600</wp:posOffset>
                </wp:positionV>
                <wp:extent cx="2057400" cy="2039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5740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039620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2039112"/>
                              </a:lnTo>
                              <a:lnTo>
                                <a:pt x="2057400" y="2039112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5.679993pt;margin-top:18pt;width:162pt;height:160.56pt;mso-position-horizontal-relative:page;mso-position-vertical-relative:page;z-index:15729664" id="docshape1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236720" cy="4227830"/>
                <wp:effectExtent l="0" t="0" r="0" b="127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36720" cy="4227830"/>
                          <a:chExt cx="4236720" cy="4227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9572"/>
                            <a:ext cx="4236720" cy="418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6720" h="4188460">
                                <a:moveTo>
                                  <a:pt x="423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7952"/>
                                </a:lnTo>
                                <a:lnTo>
                                  <a:pt x="4236720" y="4187952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402" y="434703"/>
                            <a:ext cx="125730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57" w:lineRule="exact" w:before="0"/>
                                <w:ind w:left="0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663366"/>
                                  <w:spacing w:val="-2"/>
                                  <w:sz w:val="56"/>
                                </w:rPr>
                                <w:t>Busines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2951" y="0"/>
                            <a:ext cx="384810" cy="80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B86FB8"/>
                                  <w:spacing w:val="-450"/>
                                  <w:position w:val="-47"/>
                                  <w:sz w:val="108"/>
                                </w:rPr>
                                <w:t>+</w:t>
                              </w:r>
                              <w:r>
                                <w:rPr>
                                  <w:color w:val="663366"/>
                                  <w:spacing w:val="-10"/>
                                  <w:w w:val="99"/>
                                  <w:sz w:val="5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3.6pt;height:332.9pt;mso-position-horizontal-relative:char;mso-position-vertical-relative:line" id="docshapegroup2" coordorigin="0,0" coordsize="6672,6658">
                <v:rect style="position:absolute;left:0;top:62;width:6672;height:6596" id="docshape3" filled="true" fillcolor="#66336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0;top:684;width:1980;height:658" type="#_x0000_t202" id="docshape4" filled="false" stroked="false">
                  <v:textbox inset="0,0,0,0">
                    <w:txbxContent>
                      <w:p>
                        <w:pPr>
                          <w:spacing w:line="657" w:lineRule="exact" w:before="0"/>
                          <w:ind w:left="0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color w:val="663366"/>
                            <w:spacing w:val="-2"/>
                            <w:sz w:val="56"/>
                          </w:rPr>
                          <w:t>Busines</w:t>
                        </w:r>
                      </w:p>
                    </w:txbxContent>
                  </v:textbox>
                  <w10:wrap type="none"/>
                </v:shape>
                <v:shape style="position:absolute;left:225;top:0;width:606;height:1269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56"/>
                          </w:rPr>
                        </w:pPr>
                        <w:r>
                          <w:rPr>
                            <w:b/>
                            <w:color w:val="B86FB8"/>
                            <w:spacing w:val="-450"/>
                            <w:position w:val="-47"/>
                            <w:sz w:val="108"/>
                          </w:rPr>
                          <w:t>+</w:t>
                        </w:r>
                        <w:r>
                          <w:rPr>
                            <w:color w:val="663366"/>
                            <w:spacing w:val="-10"/>
                            <w:w w:val="99"/>
                            <w:sz w:val="56"/>
                          </w:rPr>
                          <w:t>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02"/>
          <w:sz w:val="20"/>
        </w:rPr>
        <w:t> </w:t>
      </w:r>
      <w:r>
        <w:rPr>
          <w:rFonts w:ascii="Times New Roman"/>
          <w:spacing w:val="102"/>
          <w:position w:val="338"/>
          <w:sz w:val="20"/>
        </w:rPr>
        <mc:AlternateContent>
          <mc:Choice Requires="wps">
            <w:drawing>
              <wp:inline distT="0" distB="0" distL="0" distR="0">
                <wp:extent cx="2057400" cy="203962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057400" cy="2039620"/>
                          <a:chExt cx="2057400" cy="2039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57400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2039620">
                                <a:moveTo>
                                  <a:pt x="2057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9112"/>
                                </a:lnTo>
                                <a:lnTo>
                                  <a:pt x="2057399" y="2039112"/>
                                </a:lnTo>
                                <a:lnTo>
                                  <a:pt x="2057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60.6pt;mso-position-horizontal-relative:char;mso-position-vertical-relative:line" id="docshapegroup6" coordorigin="0,0" coordsize="3240,3212">
                <v:rect style="position:absolute;left:0;top:0;width:3240;height:3212" id="docshape7" filled="true" fillcolor="#a2a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102"/>
          <w:position w:val="338"/>
          <w:sz w:val="20"/>
        </w:rPr>
      </w:r>
    </w:p>
    <w:p>
      <w:pPr>
        <w:pStyle w:val="BodyText"/>
        <w:spacing w:before="108"/>
        <w:ind w:left="0" w:firstLine="0"/>
        <w:rPr>
          <w:rFonts w:ascii="Times New Roman"/>
          <w:sz w:val="34"/>
        </w:rPr>
      </w:pPr>
    </w:p>
    <w:p>
      <w:pPr>
        <w:spacing w:line="232" w:lineRule="auto" w:before="0"/>
        <w:ind w:left="7705" w:right="257" w:firstLine="0"/>
        <w:jc w:val="left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4623815</wp:posOffset>
                </wp:positionH>
                <wp:positionV relativeFrom="paragraph">
                  <wp:posOffset>-2374878</wp:posOffset>
                </wp:positionV>
                <wp:extent cx="2057400" cy="2039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5740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039620">
                              <a:moveTo>
                                <a:pt x="2057399" y="0"/>
                              </a:moveTo>
                              <a:lnTo>
                                <a:pt x="0" y="0"/>
                              </a:lnTo>
                              <a:lnTo>
                                <a:pt x="0" y="2039112"/>
                              </a:lnTo>
                              <a:lnTo>
                                <a:pt x="2057399" y="2039112"/>
                              </a:lnTo>
                              <a:lnTo>
                                <a:pt x="2057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079987pt;margin-top:-186.998337pt;width:162.0pt;height:160.56pt;mso-position-horizontal-relative:page;mso-position-vertical-relative:paragraph;z-index:-15802368" id="docshape8" filled="true" fillcolor="#999966" stroked="false">
                <v:fill type="solid"/>
                <w10:wrap type="none"/>
              </v:rect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6803135</wp:posOffset>
                </wp:positionH>
                <wp:positionV relativeFrom="paragraph">
                  <wp:posOffset>-2374878</wp:posOffset>
                </wp:positionV>
                <wp:extent cx="2057400" cy="2039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57400" cy="203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039620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2039112"/>
                              </a:lnTo>
                              <a:lnTo>
                                <a:pt x="2057400" y="2039112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0E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5.679993pt;margin-top:-186.998337pt;width:162pt;height:160.56pt;mso-position-horizontal-relative:page;mso-position-vertical-relative:paragraph;z-index:15730688" id="docshape9" filled="true" fillcolor="#330e42" stroked="false">
                <v:fill type="solid"/>
                <w10:wrap type="none"/>
              </v:rect>
            </w:pict>
          </mc:Fallback>
        </mc:AlternateContent>
      </w:r>
      <w:r>
        <w:rPr>
          <w:color w:val="888888"/>
          <w:sz w:val="34"/>
        </w:rPr>
        <w:t>Lisa</w:t>
      </w:r>
      <w:r>
        <w:rPr>
          <w:color w:val="888888"/>
          <w:spacing w:val="-22"/>
          <w:sz w:val="34"/>
        </w:rPr>
        <w:t> </w:t>
      </w:r>
      <w:r>
        <w:rPr>
          <w:color w:val="888888"/>
          <w:sz w:val="34"/>
        </w:rPr>
        <w:t>Renee</w:t>
      </w:r>
      <w:r>
        <w:rPr>
          <w:color w:val="888888"/>
          <w:spacing w:val="-19"/>
          <w:sz w:val="34"/>
        </w:rPr>
        <w:t> </w:t>
      </w:r>
      <w:r>
        <w:rPr>
          <w:color w:val="888888"/>
          <w:sz w:val="34"/>
        </w:rPr>
        <w:t>Pomerantz,</w:t>
      </w:r>
      <w:r>
        <w:rPr>
          <w:color w:val="888888"/>
          <w:spacing w:val="-24"/>
          <w:sz w:val="34"/>
        </w:rPr>
        <w:t> </w:t>
      </w:r>
      <w:r>
        <w:rPr>
          <w:color w:val="888888"/>
          <w:sz w:val="34"/>
        </w:rPr>
        <w:t>Attorney</w:t>
      </w:r>
      <w:r>
        <w:rPr>
          <w:color w:val="888888"/>
          <w:spacing w:val="-12"/>
          <w:sz w:val="34"/>
        </w:rPr>
        <w:t> </w:t>
      </w:r>
      <w:r>
        <w:rPr>
          <w:color w:val="888888"/>
          <w:sz w:val="34"/>
        </w:rPr>
        <w:t>at</w:t>
      </w:r>
      <w:r>
        <w:rPr>
          <w:color w:val="888888"/>
          <w:spacing w:val="-16"/>
          <w:sz w:val="34"/>
        </w:rPr>
        <w:t> </w:t>
      </w:r>
      <w:r>
        <w:rPr>
          <w:color w:val="888888"/>
          <w:sz w:val="34"/>
        </w:rPr>
        <w:t>Law 80 Orville Drive, Suite 100</w:t>
      </w:r>
    </w:p>
    <w:p>
      <w:pPr>
        <w:spacing w:line="381" w:lineRule="exact" w:before="0"/>
        <w:ind w:left="7705" w:right="0" w:firstLine="0"/>
        <w:jc w:val="left"/>
        <w:rPr>
          <w:sz w:val="34"/>
        </w:rPr>
      </w:pPr>
      <w:r>
        <w:rPr>
          <w:color w:val="888888"/>
          <w:sz w:val="34"/>
        </w:rPr>
        <w:t>Bohemia,</w:t>
      </w:r>
      <w:r>
        <w:rPr>
          <w:color w:val="888888"/>
          <w:spacing w:val="-30"/>
          <w:sz w:val="34"/>
        </w:rPr>
        <w:t> </w:t>
      </w:r>
      <w:r>
        <w:rPr>
          <w:color w:val="888888"/>
          <w:sz w:val="34"/>
        </w:rPr>
        <w:t>NY</w:t>
      </w:r>
      <w:r>
        <w:rPr>
          <w:color w:val="888888"/>
          <w:spacing w:val="-5"/>
          <w:sz w:val="34"/>
        </w:rPr>
        <w:t> </w:t>
      </w:r>
      <w:r>
        <w:rPr>
          <w:color w:val="888888"/>
          <w:spacing w:val="-2"/>
          <w:sz w:val="34"/>
        </w:rPr>
        <w:t>11716</w:t>
      </w:r>
    </w:p>
    <w:p>
      <w:pPr>
        <w:spacing w:line="232" w:lineRule="auto" w:before="3"/>
        <w:ind w:left="7705" w:right="0" w:firstLine="0"/>
        <w:jc w:val="left"/>
        <w:rPr>
          <w:sz w:val="34"/>
        </w:rPr>
      </w:pPr>
      <w:r>
        <w:rPr>
          <w:color w:val="888888"/>
          <w:spacing w:val="-2"/>
          <w:sz w:val="34"/>
        </w:rPr>
        <w:t>631-244-1482;</w:t>
      </w:r>
      <w:r>
        <w:rPr>
          <w:color w:val="888888"/>
          <w:spacing w:val="-4"/>
          <w:sz w:val="34"/>
        </w:rPr>
        <w:t> </w:t>
      </w:r>
      <w:hyperlink r:id="rId5">
        <w:r>
          <w:rPr>
            <w:color w:val="BB5FBB"/>
            <w:spacing w:val="-2"/>
            <w:sz w:val="34"/>
            <w:u w:val="single" w:color="BB5FBB"/>
          </w:rPr>
          <w:t>lisa@lisapom.com</w:t>
        </w:r>
      </w:hyperlink>
      <w:r>
        <w:rPr>
          <w:color w:val="BB5FBB"/>
          <w:spacing w:val="-2"/>
          <w:sz w:val="34"/>
          <w:u w:val="none"/>
        </w:rPr>
        <w:t> </w:t>
      </w:r>
      <w:hyperlink r:id="rId6">
        <w:r>
          <w:rPr>
            <w:color w:val="888888"/>
            <w:spacing w:val="-2"/>
            <w:sz w:val="34"/>
            <w:u w:val="none"/>
          </w:rPr>
          <w:t>www.lisapom.com</w:t>
        </w:r>
      </w:hyperlink>
    </w:p>
    <w:p>
      <w:pPr>
        <w:spacing w:after="0" w:line="232" w:lineRule="auto"/>
        <w:jc w:val="left"/>
        <w:rPr>
          <w:sz w:val="34"/>
        </w:rPr>
        <w:sectPr>
          <w:type w:val="continuous"/>
          <w:pgSz w:w="14400" w:h="10800" w:orient="landscape"/>
          <w:pgMar w:top="300" w:bottom="280" w:left="0" w:right="360"/>
        </w:sectPr>
      </w:pPr>
    </w:p>
    <w:p>
      <w:pPr>
        <w:pStyle w:val="Heading2"/>
        <w:ind w:left="351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801344" id="docshape10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1712" id="docshape11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0"/>
          <w:sz w:val="72"/>
        </w:rPr>
        <w:t>+</w:t>
      </w:r>
      <w:r>
        <w:rPr>
          <w:b/>
          <w:color w:val="B86FB8"/>
          <w:spacing w:val="-84"/>
          <w:position w:val="40"/>
          <w:sz w:val="72"/>
        </w:rPr>
        <w:t> </w:t>
      </w:r>
      <w:r>
        <w:rPr>
          <w:color w:val="663366"/>
        </w:rPr>
        <w:t>Potential</w:t>
      </w:r>
      <w:r>
        <w:rPr>
          <w:color w:val="663366"/>
          <w:spacing w:val="-9"/>
        </w:rPr>
        <w:t> </w:t>
      </w:r>
      <w:r>
        <w:rPr>
          <w:color w:val="663366"/>
        </w:rPr>
        <w:t>Costs</w:t>
      </w:r>
      <w:r>
        <w:rPr>
          <w:color w:val="663366"/>
          <w:spacing w:val="-9"/>
        </w:rPr>
        <w:t> </w:t>
      </w:r>
      <w:r>
        <w:rPr>
          <w:color w:val="663366"/>
        </w:rPr>
        <w:t>of</w:t>
      </w:r>
      <w:r>
        <w:rPr>
          <w:color w:val="663366"/>
          <w:spacing w:val="-4"/>
        </w:rPr>
        <w:t> </w:t>
      </w:r>
      <w:r>
        <w:rPr>
          <w:color w:val="663366"/>
        </w:rPr>
        <w:t>Business</w:t>
      </w:r>
      <w:r>
        <w:rPr>
          <w:color w:val="663366"/>
          <w:spacing w:val="-6"/>
        </w:rPr>
        <w:t> </w:t>
      </w:r>
      <w:r>
        <w:rPr>
          <w:color w:val="663366"/>
          <w:spacing w:val="-2"/>
        </w:rPr>
        <w:t>Disputes</w:t>
      </w:r>
    </w:p>
    <w:p>
      <w:pPr>
        <w:pStyle w:val="BodyText"/>
        <w:spacing w:before="0"/>
        <w:ind w:left="0" w:firstLine="0"/>
        <w:rPr>
          <w:sz w:val="64"/>
        </w:rPr>
      </w:pPr>
    </w:p>
    <w:p>
      <w:pPr>
        <w:pStyle w:val="BodyText"/>
        <w:spacing w:before="97"/>
        <w:ind w:left="0" w:firstLine="0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Litigation</w:t>
      </w:r>
      <w:r>
        <w:rPr>
          <w:color w:val="585858"/>
          <w:spacing w:val="-14"/>
          <w:sz w:val="40"/>
        </w:rPr>
        <w:t> </w:t>
      </w:r>
      <w:r>
        <w:rPr>
          <w:color w:val="585858"/>
          <w:spacing w:val="-2"/>
          <w:sz w:val="40"/>
        </w:rPr>
        <w:t>expenses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412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Disruption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1"/>
          <w:sz w:val="40"/>
        </w:rPr>
        <w:t> </w:t>
      </w:r>
      <w:r>
        <w:rPr>
          <w:color w:val="585858"/>
          <w:sz w:val="40"/>
        </w:rPr>
        <w:t>business</w:t>
      </w:r>
      <w:r>
        <w:rPr>
          <w:color w:val="585858"/>
          <w:spacing w:val="-3"/>
          <w:sz w:val="40"/>
        </w:rPr>
        <w:t> </w:t>
      </w:r>
      <w:r>
        <w:rPr>
          <w:color w:val="585858"/>
          <w:spacing w:val="-2"/>
          <w:sz w:val="40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Embarrassment</w:t>
      </w:r>
      <w:r>
        <w:rPr>
          <w:color w:val="585858"/>
          <w:spacing w:val="-20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reputational</w:t>
      </w:r>
      <w:r>
        <w:rPr>
          <w:color w:val="585858"/>
          <w:spacing w:val="-16"/>
          <w:sz w:val="40"/>
        </w:rPr>
        <w:t> </w:t>
      </w:r>
      <w:r>
        <w:rPr>
          <w:color w:val="585858"/>
          <w:spacing w:val="-2"/>
          <w:sz w:val="40"/>
        </w:rPr>
        <w:t>damages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4" w:lineRule="auto" w:before="411" w:after="0"/>
        <w:ind w:left="1289" w:right="2426" w:hanging="360"/>
        <w:jc w:val="left"/>
        <w:rPr>
          <w:sz w:val="40"/>
        </w:rPr>
      </w:pPr>
      <w:r>
        <w:rPr>
          <w:color w:val="585858"/>
          <w:sz w:val="40"/>
        </w:rPr>
        <w:t>Potential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adverse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impacts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on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business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relationships</w:t>
      </w:r>
      <w:r>
        <w:rPr>
          <w:color w:val="585858"/>
          <w:spacing w:val="-15"/>
          <w:sz w:val="40"/>
        </w:rPr>
        <w:t> </w:t>
      </w:r>
      <w:r>
        <w:rPr>
          <w:color w:val="585858"/>
          <w:sz w:val="40"/>
        </w:rPr>
        <w:t>with third parties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403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Encouragement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other</w:t>
      </w:r>
      <w:r>
        <w:rPr>
          <w:color w:val="585858"/>
          <w:spacing w:val="-5"/>
          <w:sz w:val="40"/>
        </w:rPr>
        <w:t> </w:t>
      </w:r>
      <w:r>
        <w:rPr>
          <w:color w:val="585858"/>
          <w:spacing w:val="-2"/>
          <w:sz w:val="40"/>
        </w:rPr>
        <w:t>claims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1"/>
        <w:ind w:left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8167116</wp:posOffset>
                </wp:positionH>
                <wp:positionV relativeFrom="paragraph">
                  <wp:posOffset>2540</wp:posOffset>
                </wp:positionV>
                <wp:extent cx="685800" cy="3035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580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303530">
                              <a:moveTo>
                                <a:pt x="685800" y="0"/>
                              </a:moveTo>
                              <a:lnTo>
                                <a:pt x="0" y="0"/>
                              </a:lnTo>
                              <a:lnTo>
                                <a:pt x="0" y="303276"/>
                              </a:lnTo>
                              <a:lnTo>
                                <a:pt x="685800" y="303276"/>
                              </a:lnTo>
                              <a:lnTo>
                                <a:pt x="685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3.080017pt;margin-top:.2pt;width:54pt;height:23.88pt;mso-position-horizontal-relative:page;mso-position-vertical-relative:paragraph;z-index:15732224" id="docshape12" filled="true" fillcolor="#663366" stroked="false">
                <v:fill type="solid"/>
                <w10:wrap type="none"/>
              </v:rect>
            </w:pict>
          </mc:Fallback>
        </mc:AlternateContent>
      </w:r>
      <w:r>
        <w:rPr>
          <w:color w:val="663366"/>
        </w:rPr>
        <w:t>Elements</w:t>
      </w:r>
      <w:r>
        <w:rPr>
          <w:color w:val="663366"/>
          <w:spacing w:val="-3"/>
        </w:rPr>
        <w:t> </w:t>
      </w:r>
      <w:r>
        <w:rPr>
          <w:color w:val="663366"/>
        </w:rPr>
        <w:t>of</w:t>
      </w:r>
      <w:r>
        <w:rPr>
          <w:color w:val="663366"/>
          <w:spacing w:val="3"/>
        </w:rPr>
        <w:t> </w:t>
      </w:r>
      <w:r>
        <w:rPr>
          <w:color w:val="663366"/>
        </w:rPr>
        <w:t>Conflict</w:t>
      </w:r>
      <w:r>
        <w:rPr>
          <w:color w:val="663366"/>
          <w:spacing w:val="1"/>
        </w:rPr>
        <w:t> </w:t>
      </w:r>
      <w:r>
        <w:rPr>
          <w:color w:val="663366"/>
          <w:spacing w:val="-2"/>
        </w:rPr>
        <w:t>Competence</w:t>
      </w:r>
    </w:p>
    <w:p>
      <w:pPr>
        <w:pStyle w:val="BodyText"/>
        <w:spacing w:before="389"/>
        <w:ind w:left="0" w:firstLine="0"/>
        <w:rPr>
          <w:sz w:val="72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0" w:after="0"/>
        <w:ind w:left="503" w:right="0" w:hanging="359"/>
        <w:jc w:val="left"/>
        <w:rPr>
          <w:sz w:val="40"/>
        </w:rPr>
      </w:pPr>
      <w:r>
        <w:rPr>
          <w:color w:val="585858"/>
          <w:sz w:val="40"/>
        </w:rPr>
        <w:t>Understanding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2"/>
          <w:sz w:val="40"/>
        </w:rPr>
        <w:t> </w:t>
      </w:r>
      <w:r>
        <w:rPr>
          <w:color w:val="585858"/>
          <w:sz w:val="40"/>
        </w:rPr>
        <w:t>causes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2"/>
          <w:sz w:val="40"/>
        </w:rPr>
        <w:t> conflict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412" w:after="0"/>
        <w:ind w:left="503" w:right="0" w:hanging="359"/>
        <w:jc w:val="left"/>
        <w:rPr>
          <w:sz w:val="40"/>
        </w:rPr>
      </w:pPr>
      <w:r>
        <w:rPr>
          <w:color w:val="585858"/>
          <w:spacing w:val="-2"/>
          <w:sz w:val="40"/>
        </w:rPr>
        <w:t>Avoiding</w:t>
      </w:r>
      <w:r>
        <w:rPr>
          <w:color w:val="585858"/>
          <w:spacing w:val="-19"/>
          <w:sz w:val="40"/>
        </w:rPr>
        <w:t> </w:t>
      </w:r>
      <w:r>
        <w:rPr>
          <w:color w:val="585858"/>
          <w:spacing w:val="-2"/>
          <w:sz w:val="40"/>
        </w:rPr>
        <w:t>problematic</w:t>
      </w:r>
      <w:r>
        <w:rPr>
          <w:color w:val="585858"/>
          <w:spacing w:val="-18"/>
          <w:sz w:val="40"/>
        </w:rPr>
        <w:t> </w:t>
      </w:r>
      <w:r>
        <w:rPr>
          <w:color w:val="585858"/>
          <w:spacing w:val="-2"/>
          <w:sz w:val="40"/>
        </w:rPr>
        <w:t>situations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409" w:after="0"/>
        <w:ind w:left="503" w:right="0" w:hanging="359"/>
        <w:jc w:val="left"/>
        <w:rPr>
          <w:sz w:val="40"/>
        </w:rPr>
      </w:pPr>
      <w:r>
        <w:rPr>
          <w:color w:val="585858"/>
          <w:sz w:val="40"/>
        </w:rPr>
        <w:t>Early</w:t>
      </w:r>
      <w:r>
        <w:rPr>
          <w:color w:val="585858"/>
          <w:spacing w:val="-16"/>
          <w:sz w:val="40"/>
        </w:rPr>
        <w:t> </w:t>
      </w:r>
      <w:r>
        <w:rPr>
          <w:color w:val="585858"/>
          <w:sz w:val="40"/>
        </w:rPr>
        <w:t>recognition</w:t>
      </w:r>
      <w:r>
        <w:rPr>
          <w:color w:val="585858"/>
          <w:spacing w:val="-14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5"/>
          <w:sz w:val="40"/>
        </w:rPr>
        <w:t> </w:t>
      </w:r>
      <w:r>
        <w:rPr>
          <w:color w:val="585858"/>
          <w:sz w:val="40"/>
        </w:rPr>
        <w:t>evaluation</w:t>
      </w:r>
      <w:r>
        <w:rPr>
          <w:color w:val="585858"/>
          <w:spacing w:val="-14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incipient</w:t>
      </w:r>
      <w:r>
        <w:rPr>
          <w:color w:val="585858"/>
          <w:spacing w:val="-14"/>
          <w:sz w:val="40"/>
        </w:rPr>
        <w:t> </w:t>
      </w:r>
      <w:r>
        <w:rPr>
          <w:color w:val="585858"/>
          <w:spacing w:val="-2"/>
          <w:sz w:val="40"/>
        </w:rPr>
        <w:t>disputes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411" w:after="0"/>
        <w:ind w:left="503" w:right="0" w:hanging="359"/>
        <w:jc w:val="left"/>
        <w:rPr>
          <w:sz w:val="40"/>
        </w:rPr>
      </w:pPr>
      <w:r>
        <w:rPr>
          <w:color w:val="585858"/>
          <w:sz w:val="40"/>
        </w:rPr>
        <w:t>Effective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problem</w:t>
      </w:r>
      <w:r>
        <w:rPr>
          <w:color w:val="585858"/>
          <w:spacing w:val="-15"/>
          <w:sz w:val="40"/>
        </w:rPr>
        <w:t> </w:t>
      </w:r>
      <w:r>
        <w:rPr>
          <w:color w:val="585858"/>
          <w:sz w:val="40"/>
        </w:rPr>
        <w:t>solving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negotiation</w:t>
      </w:r>
      <w:r>
        <w:rPr>
          <w:color w:val="585858"/>
          <w:spacing w:val="-12"/>
          <w:sz w:val="40"/>
        </w:rPr>
        <w:t> </w:t>
      </w:r>
      <w:r>
        <w:rPr>
          <w:color w:val="585858"/>
          <w:spacing w:val="-2"/>
          <w:sz w:val="40"/>
        </w:rPr>
        <w:t>skills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411" w:after="0"/>
        <w:ind w:left="503" w:right="0" w:hanging="359"/>
        <w:jc w:val="left"/>
        <w:rPr>
          <w:sz w:val="40"/>
        </w:rPr>
      </w:pPr>
      <w:r>
        <w:rPr>
          <w:color w:val="585858"/>
          <w:sz w:val="40"/>
        </w:rPr>
        <w:t>Informed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use</w:t>
      </w:r>
      <w:r>
        <w:rPr>
          <w:color w:val="585858"/>
          <w:spacing w:val="-4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4"/>
          <w:sz w:val="40"/>
        </w:rPr>
        <w:t> </w:t>
      </w:r>
      <w:r>
        <w:rPr>
          <w:color w:val="585858"/>
          <w:sz w:val="40"/>
        </w:rPr>
        <w:t>conflict</w:t>
      </w:r>
      <w:r>
        <w:rPr>
          <w:color w:val="585858"/>
          <w:spacing w:val="-8"/>
          <w:sz w:val="40"/>
        </w:rPr>
        <w:t> </w:t>
      </w:r>
      <w:r>
        <w:rPr>
          <w:color w:val="585858"/>
          <w:sz w:val="40"/>
        </w:rPr>
        <w:t>resolution</w:t>
      </w:r>
      <w:r>
        <w:rPr>
          <w:color w:val="585858"/>
          <w:spacing w:val="-6"/>
          <w:sz w:val="40"/>
        </w:rPr>
        <w:t> </w:t>
      </w:r>
      <w:r>
        <w:rPr>
          <w:color w:val="585858"/>
          <w:spacing w:val="-2"/>
          <w:sz w:val="40"/>
        </w:rPr>
        <w:t>resources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440" w:bottom="280" w:left="0" w:right="360"/>
        </w:sectPr>
      </w:pPr>
    </w:p>
    <w:p>
      <w:pPr>
        <w:pStyle w:val="Heading2"/>
        <w:spacing w:line="24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9808" id="docshape13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3248" id="docshape14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0"/>
          <w:sz w:val="72"/>
        </w:rPr>
        <w:t>+</w:t>
      </w:r>
      <w:r>
        <w:rPr>
          <w:b/>
          <w:color w:val="B86FB8"/>
          <w:spacing w:val="-84"/>
          <w:position w:val="40"/>
          <w:sz w:val="72"/>
        </w:rPr>
        <w:t> </w:t>
      </w:r>
      <w:r>
        <w:rPr>
          <w:color w:val="663366"/>
        </w:rPr>
        <w:t>Conflicts Arise in Important</w:t>
      </w:r>
      <w:r>
        <w:rPr>
          <w:color w:val="663366"/>
          <w:spacing w:val="-5"/>
        </w:rPr>
        <w:t> </w:t>
      </w:r>
      <w:r>
        <w:rPr>
          <w:color w:val="663366"/>
        </w:rPr>
        <w:t>Business </w:t>
      </w:r>
      <w:r>
        <w:rPr>
          <w:color w:val="663366"/>
          <w:spacing w:val="-2"/>
        </w:rPr>
        <w:t>Relationships</w:t>
      </w:r>
    </w:p>
    <w:p>
      <w:pPr>
        <w:pStyle w:val="BodyText"/>
        <w:spacing w:before="65"/>
        <w:ind w:left="0" w:firstLine="0"/>
        <w:rPr>
          <w:sz w:val="64"/>
        </w:rPr>
      </w:pP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Business</w:t>
      </w:r>
      <w:r>
        <w:rPr>
          <w:color w:val="585858"/>
          <w:spacing w:val="-6"/>
          <w:sz w:val="40"/>
        </w:rPr>
        <w:t> </w:t>
      </w:r>
      <w:r>
        <w:rPr>
          <w:color w:val="585858"/>
          <w:spacing w:val="-2"/>
          <w:sz w:val="40"/>
        </w:rPr>
        <w:t>partnerships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2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Vendors</w:t>
      </w:r>
      <w:r>
        <w:rPr>
          <w:color w:val="585858"/>
          <w:spacing w:val="-25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25"/>
          <w:sz w:val="40"/>
        </w:rPr>
        <w:t> </w:t>
      </w:r>
      <w:r>
        <w:rPr>
          <w:color w:val="585858"/>
          <w:spacing w:val="-2"/>
          <w:sz w:val="40"/>
        </w:rPr>
        <w:t>suppliers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pacing w:val="-2"/>
          <w:sz w:val="40"/>
        </w:rPr>
        <w:t>Employees</w:t>
      </w:r>
      <w:r>
        <w:rPr>
          <w:color w:val="585858"/>
          <w:spacing w:val="-17"/>
          <w:sz w:val="40"/>
        </w:rPr>
        <w:t> </w:t>
      </w:r>
      <w:r>
        <w:rPr>
          <w:color w:val="585858"/>
          <w:spacing w:val="-2"/>
          <w:sz w:val="40"/>
        </w:rPr>
        <w:t>and</w:t>
      </w:r>
      <w:r>
        <w:rPr>
          <w:color w:val="585858"/>
          <w:spacing w:val="-10"/>
          <w:sz w:val="40"/>
        </w:rPr>
        <w:t> </w:t>
      </w:r>
      <w:r>
        <w:rPr>
          <w:color w:val="585858"/>
          <w:spacing w:val="-2"/>
          <w:sz w:val="40"/>
        </w:rPr>
        <w:t>consultants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8784" id="docshape15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4272" id="docshape16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7"/>
        </w:rPr>
        <w:t>+</w:t>
      </w:r>
      <w:r>
        <w:rPr>
          <w:b/>
          <w:color w:val="B86FB8"/>
          <w:spacing w:val="-84"/>
          <w:position w:val="47"/>
        </w:rPr>
        <w:t> </w:t>
      </w:r>
      <w:r>
        <w:rPr>
          <w:color w:val="663366"/>
        </w:rPr>
        <w:t>Causes</w:t>
      </w:r>
      <w:r>
        <w:rPr>
          <w:color w:val="663366"/>
          <w:spacing w:val="-1"/>
        </w:rPr>
        <w:t> </w:t>
      </w:r>
      <w:r>
        <w:rPr>
          <w:color w:val="663366"/>
        </w:rPr>
        <w:t>of </w:t>
      </w:r>
      <w:r>
        <w:rPr>
          <w:color w:val="663366"/>
          <w:spacing w:val="-2"/>
        </w:rPr>
        <w:t>Conflict</w:t>
      </w:r>
    </w:p>
    <w:p>
      <w:pPr>
        <w:pStyle w:val="BodyText"/>
        <w:spacing w:before="660"/>
        <w:ind w:left="0" w:firstLine="0"/>
        <w:rPr>
          <w:sz w:val="72"/>
        </w:rPr>
      </w:pP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Selecting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6"/>
          <w:sz w:val="40"/>
        </w:rPr>
        <w:t> </w:t>
      </w:r>
      <w:r>
        <w:rPr>
          <w:color w:val="585858"/>
          <w:sz w:val="40"/>
        </w:rPr>
        <w:t>wrong</w:t>
      </w:r>
      <w:r>
        <w:rPr>
          <w:color w:val="585858"/>
          <w:spacing w:val="-11"/>
          <w:sz w:val="40"/>
        </w:rPr>
        <w:t> </w:t>
      </w:r>
      <w:r>
        <w:rPr>
          <w:color w:val="585858"/>
          <w:spacing w:val="-2"/>
          <w:sz w:val="40"/>
        </w:rPr>
        <w:t>partner/vendor/employee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Unclear,</w:t>
      </w:r>
      <w:r>
        <w:rPr>
          <w:color w:val="585858"/>
          <w:spacing w:val="-39"/>
          <w:sz w:val="40"/>
        </w:rPr>
        <w:t> </w:t>
      </w:r>
      <w:r>
        <w:rPr>
          <w:color w:val="585858"/>
          <w:sz w:val="40"/>
        </w:rPr>
        <w:t>incomplete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or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unfair</w:t>
      </w:r>
      <w:r>
        <w:rPr>
          <w:color w:val="585858"/>
          <w:spacing w:val="-8"/>
          <w:sz w:val="40"/>
        </w:rPr>
        <w:t> </w:t>
      </w:r>
      <w:r>
        <w:rPr>
          <w:color w:val="585858"/>
          <w:spacing w:val="-2"/>
          <w:sz w:val="40"/>
        </w:rPr>
        <w:t>agreements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Failing</w:t>
      </w:r>
      <w:r>
        <w:rPr>
          <w:color w:val="585858"/>
          <w:spacing w:val="-27"/>
          <w:sz w:val="40"/>
        </w:rPr>
        <w:t> </w:t>
      </w:r>
      <w:r>
        <w:rPr>
          <w:color w:val="585858"/>
          <w:sz w:val="40"/>
        </w:rPr>
        <w:t>to</w:t>
      </w:r>
      <w:r>
        <w:rPr>
          <w:color w:val="585858"/>
          <w:spacing w:val="-23"/>
          <w:sz w:val="40"/>
        </w:rPr>
        <w:t> </w:t>
      </w:r>
      <w:r>
        <w:rPr>
          <w:color w:val="585858"/>
          <w:sz w:val="40"/>
        </w:rPr>
        <w:t>monitor</w:t>
      </w:r>
      <w:r>
        <w:rPr>
          <w:color w:val="585858"/>
          <w:spacing w:val="-22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23"/>
          <w:sz w:val="40"/>
        </w:rPr>
        <w:t> </w:t>
      </w:r>
      <w:r>
        <w:rPr>
          <w:color w:val="585858"/>
          <w:sz w:val="40"/>
        </w:rPr>
        <w:t>manage</w:t>
      </w:r>
      <w:r>
        <w:rPr>
          <w:color w:val="585858"/>
          <w:spacing w:val="-23"/>
          <w:sz w:val="40"/>
        </w:rPr>
        <w:t> </w:t>
      </w:r>
      <w:r>
        <w:rPr>
          <w:color w:val="585858"/>
          <w:sz w:val="40"/>
        </w:rPr>
        <w:t>everyone’s</w:t>
      </w:r>
      <w:r>
        <w:rPr>
          <w:color w:val="585858"/>
          <w:spacing w:val="-25"/>
          <w:sz w:val="40"/>
        </w:rPr>
        <w:t> </w:t>
      </w:r>
      <w:r>
        <w:rPr>
          <w:color w:val="585858"/>
          <w:spacing w:val="-2"/>
          <w:sz w:val="40"/>
        </w:rPr>
        <w:t>performance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Ignoring</w:t>
      </w:r>
      <w:r>
        <w:rPr>
          <w:color w:val="585858"/>
          <w:spacing w:val="5"/>
          <w:sz w:val="40"/>
        </w:rPr>
        <w:t> </w:t>
      </w:r>
      <w:r>
        <w:rPr>
          <w:color w:val="585858"/>
          <w:sz w:val="40"/>
        </w:rPr>
        <w:t>warning </w:t>
      </w:r>
      <w:r>
        <w:rPr>
          <w:color w:val="585858"/>
          <w:spacing w:val="-4"/>
          <w:sz w:val="40"/>
        </w:rPr>
        <w:t>signs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2"/>
        <w:spacing w:line="244" w:lineRule="auto"/>
        <w:ind w:right="46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7760" id="docshape17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5296" id="docshape18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0"/>
          <w:sz w:val="72"/>
        </w:rPr>
        <w:t>+</w:t>
      </w:r>
      <w:r>
        <w:rPr>
          <w:b/>
          <w:color w:val="B86FB8"/>
          <w:spacing w:val="-84"/>
          <w:position w:val="40"/>
          <w:sz w:val="72"/>
        </w:rPr>
        <w:t> </w:t>
      </w:r>
      <w:r>
        <w:rPr>
          <w:color w:val="663366"/>
        </w:rPr>
        <w:t>Responding</w:t>
      </w:r>
      <w:r>
        <w:rPr>
          <w:color w:val="663366"/>
          <w:spacing w:val="-40"/>
        </w:rPr>
        <w:t> </w:t>
      </w:r>
      <w:r>
        <w:rPr>
          <w:color w:val="663366"/>
        </w:rPr>
        <w:t>Constructively to Potential Conflict</w:t>
      </w:r>
    </w:p>
    <w:p>
      <w:pPr>
        <w:pStyle w:val="BodyText"/>
        <w:spacing w:before="65"/>
        <w:ind w:left="0" w:firstLine="0"/>
        <w:rPr>
          <w:sz w:val="64"/>
        </w:rPr>
      </w:pP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Avoid</w:t>
      </w:r>
      <w:r>
        <w:rPr>
          <w:color w:val="585858"/>
          <w:spacing w:val="-22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33"/>
          <w:sz w:val="40"/>
        </w:rPr>
        <w:t> </w:t>
      </w:r>
      <w:r>
        <w:rPr>
          <w:color w:val="585858"/>
          <w:sz w:val="40"/>
        </w:rPr>
        <w:t>“fight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or</w:t>
      </w:r>
      <w:r>
        <w:rPr>
          <w:color w:val="585858"/>
          <w:spacing w:val="-8"/>
          <w:sz w:val="40"/>
        </w:rPr>
        <w:t> </w:t>
      </w:r>
      <w:r>
        <w:rPr>
          <w:color w:val="585858"/>
          <w:sz w:val="40"/>
        </w:rPr>
        <w:t>flight”</w:t>
      </w:r>
      <w:r>
        <w:rPr>
          <w:color w:val="585858"/>
          <w:spacing w:val="-36"/>
          <w:sz w:val="40"/>
        </w:rPr>
        <w:t> </w:t>
      </w:r>
      <w:r>
        <w:rPr>
          <w:color w:val="585858"/>
          <w:spacing w:val="-2"/>
          <w:sz w:val="40"/>
        </w:rPr>
        <w:t>response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2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Focus</w:t>
      </w:r>
      <w:r>
        <w:rPr>
          <w:color w:val="585858"/>
          <w:spacing w:val="-17"/>
          <w:sz w:val="40"/>
        </w:rPr>
        <w:t> </w:t>
      </w:r>
      <w:r>
        <w:rPr>
          <w:color w:val="585858"/>
          <w:sz w:val="40"/>
        </w:rPr>
        <w:t>on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problem</w:t>
      </w:r>
      <w:r>
        <w:rPr>
          <w:color w:val="585858"/>
          <w:spacing w:val="-16"/>
          <w:sz w:val="40"/>
        </w:rPr>
        <w:t> </w:t>
      </w:r>
      <w:r>
        <w:rPr>
          <w:color w:val="585858"/>
          <w:sz w:val="40"/>
        </w:rPr>
        <w:t>not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10"/>
          <w:sz w:val="40"/>
        </w:rPr>
        <w:t> </w:t>
      </w:r>
      <w:r>
        <w:rPr>
          <w:color w:val="585858"/>
          <w:spacing w:val="-2"/>
          <w:sz w:val="40"/>
        </w:rPr>
        <w:t>person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Keep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an open</w:t>
      </w:r>
      <w:r>
        <w:rPr>
          <w:color w:val="585858"/>
          <w:spacing w:val="-3"/>
          <w:sz w:val="40"/>
        </w:rPr>
        <w:t> </w:t>
      </w:r>
      <w:r>
        <w:rPr>
          <w:color w:val="585858"/>
          <w:sz w:val="40"/>
        </w:rPr>
        <w:t>heart</w:t>
      </w:r>
      <w:r>
        <w:rPr>
          <w:color w:val="585858"/>
          <w:spacing w:val="-6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4"/>
          <w:sz w:val="40"/>
        </w:rPr>
        <w:t> mind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Investigate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4"/>
          <w:sz w:val="40"/>
        </w:rPr>
        <w:t> </w:t>
      </w:r>
      <w:r>
        <w:rPr>
          <w:color w:val="585858"/>
          <w:sz w:val="40"/>
        </w:rPr>
        <w:t>ask</w:t>
      </w:r>
      <w:r>
        <w:rPr>
          <w:color w:val="585858"/>
          <w:spacing w:val="-13"/>
          <w:sz w:val="40"/>
        </w:rPr>
        <w:t> </w:t>
      </w:r>
      <w:r>
        <w:rPr>
          <w:color w:val="585858"/>
          <w:spacing w:val="-2"/>
          <w:sz w:val="40"/>
        </w:rPr>
        <w:t>questions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Listen</w:t>
      </w:r>
      <w:r>
        <w:rPr>
          <w:color w:val="585858"/>
          <w:spacing w:val="-4"/>
          <w:sz w:val="40"/>
        </w:rPr>
        <w:t> </w:t>
      </w:r>
      <w:r>
        <w:rPr>
          <w:color w:val="585858"/>
          <w:spacing w:val="-2"/>
          <w:sz w:val="40"/>
        </w:rPr>
        <w:t>carefully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Confirm</w:t>
      </w:r>
      <w:r>
        <w:rPr>
          <w:color w:val="585858"/>
          <w:spacing w:val="-18"/>
          <w:sz w:val="40"/>
        </w:rPr>
        <w:t> </w:t>
      </w:r>
      <w:r>
        <w:rPr>
          <w:color w:val="585858"/>
          <w:sz w:val="40"/>
        </w:rPr>
        <w:t>your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understanding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of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other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side’s</w:t>
      </w:r>
      <w:r>
        <w:rPr>
          <w:color w:val="585858"/>
          <w:spacing w:val="-9"/>
          <w:sz w:val="40"/>
        </w:rPr>
        <w:t> </w:t>
      </w:r>
      <w:r>
        <w:rPr>
          <w:color w:val="585858"/>
          <w:spacing w:val="-2"/>
          <w:sz w:val="40"/>
        </w:rPr>
        <w:t>responses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6736" id="docshape19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6320" id="docshape20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7"/>
        </w:rPr>
        <w:t>+</w:t>
      </w:r>
      <w:r>
        <w:rPr>
          <w:b/>
          <w:color w:val="B86FB8"/>
          <w:spacing w:val="-86"/>
          <w:position w:val="47"/>
        </w:rPr>
        <w:t> </w:t>
      </w:r>
      <w:r>
        <w:rPr>
          <w:color w:val="663366"/>
        </w:rPr>
        <w:t>Negotiating</w:t>
      </w:r>
      <w:r>
        <w:rPr>
          <w:color w:val="663366"/>
          <w:spacing w:val="-14"/>
        </w:rPr>
        <w:t> </w:t>
      </w:r>
      <w:r>
        <w:rPr>
          <w:color w:val="663366"/>
        </w:rPr>
        <w:t>a</w:t>
      </w:r>
      <w:r>
        <w:rPr>
          <w:color w:val="663366"/>
          <w:spacing w:val="-4"/>
        </w:rPr>
        <w:t> </w:t>
      </w:r>
      <w:r>
        <w:rPr>
          <w:color w:val="663366"/>
          <w:spacing w:val="-2"/>
        </w:rPr>
        <w:t>Resolution</w:t>
      </w:r>
    </w:p>
    <w:p>
      <w:pPr>
        <w:pStyle w:val="BodyText"/>
        <w:spacing w:before="660"/>
        <w:ind w:left="0" w:firstLine="0"/>
        <w:rPr>
          <w:sz w:val="72"/>
        </w:rPr>
      </w:pP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Take</w:t>
      </w:r>
      <w:r>
        <w:rPr>
          <w:color w:val="585858"/>
          <w:spacing w:val="-24"/>
          <w:sz w:val="40"/>
        </w:rPr>
        <w:t> </w:t>
      </w:r>
      <w:r>
        <w:rPr>
          <w:color w:val="585858"/>
          <w:spacing w:val="-2"/>
          <w:sz w:val="40"/>
        </w:rPr>
        <w:t>responsibility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Shift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5"/>
          <w:sz w:val="40"/>
        </w:rPr>
        <w:t> </w:t>
      </w:r>
      <w:r>
        <w:rPr>
          <w:color w:val="585858"/>
          <w:sz w:val="40"/>
        </w:rPr>
        <w:t>focus</w:t>
      </w:r>
      <w:r>
        <w:rPr>
          <w:color w:val="585858"/>
          <w:spacing w:val="-5"/>
          <w:sz w:val="40"/>
        </w:rPr>
        <w:t> </w:t>
      </w:r>
      <w:r>
        <w:rPr>
          <w:color w:val="585858"/>
          <w:sz w:val="40"/>
        </w:rPr>
        <w:t>from</w:t>
      </w:r>
      <w:r>
        <w:rPr>
          <w:color w:val="585858"/>
          <w:spacing w:val="-3"/>
          <w:sz w:val="40"/>
        </w:rPr>
        <w:t> </w:t>
      </w:r>
      <w:r>
        <w:rPr>
          <w:color w:val="585858"/>
          <w:sz w:val="40"/>
        </w:rPr>
        <w:t>positions</w:t>
      </w:r>
      <w:r>
        <w:rPr>
          <w:color w:val="585858"/>
          <w:spacing w:val="-6"/>
          <w:sz w:val="40"/>
        </w:rPr>
        <w:t> </w:t>
      </w:r>
      <w:r>
        <w:rPr>
          <w:color w:val="585858"/>
          <w:sz w:val="40"/>
        </w:rPr>
        <w:t>to</w:t>
      </w:r>
      <w:r>
        <w:rPr>
          <w:color w:val="585858"/>
          <w:spacing w:val="-2"/>
          <w:sz w:val="40"/>
        </w:rPr>
        <w:t> interests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Brainstorm</w:t>
      </w:r>
      <w:r>
        <w:rPr>
          <w:color w:val="585858"/>
          <w:spacing w:val="-17"/>
          <w:sz w:val="40"/>
        </w:rPr>
        <w:t> </w:t>
      </w:r>
      <w:r>
        <w:rPr>
          <w:color w:val="585858"/>
          <w:spacing w:val="-2"/>
          <w:sz w:val="40"/>
        </w:rPr>
        <w:t>solutions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Communicate</w:t>
      </w:r>
      <w:r>
        <w:rPr>
          <w:color w:val="585858"/>
          <w:spacing w:val="-14"/>
          <w:sz w:val="40"/>
        </w:rPr>
        <w:t> </w:t>
      </w:r>
      <w:r>
        <w:rPr>
          <w:color w:val="585858"/>
          <w:spacing w:val="-2"/>
          <w:sz w:val="40"/>
        </w:rPr>
        <w:t>respectfully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Document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3"/>
          <w:sz w:val="40"/>
        </w:rPr>
        <w:t> </w:t>
      </w:r>
      <w:r>
        <w:rPr>
          <w:color w:val="585858"/>
          <w:spacing w:val="-2"/>
          <w:sz w:val="40"/>
        </w:rPr>
        <w:t>resolution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2"/>
        <w:spacing w:line="24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5712" id="docshape21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7344" id="docshape22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0"/>
          <w:sz w:val="72"/>
        </w:rPr>
        <w:t>+</w:t>
      </w:r>
      <w:r>
        <w:rPr>
          <w:b/>
          <w:color w:val="B86FB8"/>
          <w:spacing w:val="-84"/>
          <w:position w:val="40"/>
          <w:sz w:val="72"/>
        </w:rPr>
        <w:t> </w:t>
      </w:r>
      <w:r>
        <w:rPr>
          <w:color w:val="663366"/>
        </w:rPr>
        <w:t>Use</w:t>
      </w:r>
      <w:r>
        <w:rPr>
          <w:color w:val="663366"/>
          <w:spacing w:val="-18"/>
        </w:rPr>
        <w:t> </w:t>
      </w:r>
      <w:r>
        <w:rPr>
          <w:color w:val="663366"/>
        </w:rPr>
        <w:t>Appropriate</w:t>
      </w:r>
      <w:r>
        <w:rPr>
          <w:color w:val="663366"/>
          <w:spacing w:val="-10"/>
        </w:rPr>
        <w:t> </w:t>
      </w:r>
      <w:r>
        <w:rPr>
          <w:color w:val="663366"/>
        </w:rPr>
        <w:t>Conflict</w:t>
      </w:r>
      <w:r>
        <w:rPr>
          <w:color w:val="663366"/>
          <w:spacing w:val="-11"/>
        </w:rPr>
        <w:t> </w:t>
      </w:r>
      <w:r>
        <w:rPr>
          <w:color w:val="663366"/>
        </w:rPr>
        <w:t>Resolution </w:t>
      </w:r>
      <w:r>
        <w:rPr>
          <w:color w:val="663366"/>
          <w:spacing w:val="-2"/>
        </w:rPr>
        <w:t>Mechanisms</w:t>
      </w:r>
    </w:p>
    <w:p>
      <w:pPr>
        <w:pStyle w:val="BodyText"/>
        <w:spacing w:before="65"/>
        <w:ind w:left="0" w:firstLine="0"/>
        <w:rPr>
          <w:sz w:val="64"/>
        </w:rPr>
      </w:pP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0" w:after="0"/>
        <w:ind w:left="1288" w:right="0" w:hanging="359"/>
        <w:jc w:val="left"/>
        <w:rPr>
          <w:sz w:val="40"/>
        </w:rPr>
      </w:pPr>
      <w:r>
        <w:rPr>
          <w:color w:val="585858"/>
          <w:spacing w:val="-2"/>
          <w:sz w:val="40"/>
        </w:rPr>
        <w:t>Escalation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2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Assisted</w:t>
      </w:r>
      <w:r>
        <w:rPr>
          <w:color w:val="585858"/>
          <w:spacing w:val="-7"/>
          <w:sz w:val="40"/>
        </w:rPr>
        <w:t> </w:t>
      </w:r>
      <w:r>
        <w:rPr>
          <w:color w:val="585858"/>
          <w:spacing w:val="-2"/>
          <w:sz w:val="40"/>
        </w:rPr>
        <w:t>negotiation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pacing w:val="-2"/>
          <w:sz w:val="40"/>
        </w:rPr>
        <w:t>Mediation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pacing w:val="-8"/>
          <w:sz w:val="40"/>
        </w:rPr>
        <w:t>Fact-</w:t>
      </w:r>
      <w:r>
        <w:rPr>
          <w:color w:val="585858"/>
          <w:spacing w:val="-2"/>
          <w:sz w:val="40"/>
        </w:rPr>
        <w:t>finding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11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Neutral</w:t>
      </w:r>
      <w:r>
        <w:rPr>
          <w:color w:val="585858"/>
          <w:spacing w:val="-13"/>
          <w:sz w:val="40"/>
        </w:rPr>
        <w:t> </w:t>
      </w:r>
      <w:r>
        <w:rPr>
          <w:color w:val="585858"/>
          <w:spacing w:val="-2"/>
          <w:sz w:val="40"/>
        </w:rPr>
        <w:t>evaluation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9" w:after="0"/>
        <w:ind w:left="1288" w:right="0" w:hanging="359"/>
        <w:jc w:val="left"/>
        <w:rPr>
          <w:sz w:val="40"/>
        </w:rPr>
      </w:pPr>
      <w:r>
        <w:rPr>
          <w:color w:val="585858"/>
          <w:spacing w:val="-2"/>
          <w:sz w:val="40"/>
        </w:rPr>
        <w:t>Arbitration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4688" id="docshape23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8368" id="docshape24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7"/>
        </w:rPr>
        <w:t>+</w:t>
      </w:r>
      <w:r>
        <w:rPr>
          <w:b/>
          <w:color w:val="B86FB8"/>
          <w:spacing w:val="-86"/>
          <w:position w:val="47"/>
        </w:rPr>
        <w:t> </w:t>
      </w:r>
      <w:r>
        <w:rPr>
          <w:color w:val="663366"/>
        </w:rPr>
        <w:t>Conduct</w:t>
      </w:r>
      <w:r>
        <w:rPr>
          <w:color w:val="663366"/>
          <w:spacing w:val="-17"/>
        </w:rPr>
        <w:t> </w:t>
      </w:r>
      <w:r>
        <w:rPr>
          <w:color w:val="663366"/>
        </w:rPr>
        <w:t>a</w:t>
      </w:r>
      <w:r>
        <w:rPr>
          <w:color w:val="663366"/>
          <w:spacing w:val="-9"/>
        </w:rPr>
        <w:t> </w:t>
      </w:r>
      <w:r>
        <w:rPr>
          <w:color w:val="663366"/>
        </w:rPr>
        <w:t>Post-</w:t>
      </w:r>
      <w:r>
        <w:rPr>
          <w:color w:val="663366"/>
          <w:spacing w:val="-2"/>
        </w:rPr>
        <w:t>Mortem</w:t>
      </w:r>
    </w:p>
    <w:p>
      <w:pPr>
        <w:pStyle w:val="BodyText"/>
        <w:spacing w:before="660"/>
        <w:ind w:left="0" w:firstLine="0"/>
        <w:rPr>
          <w:sz w:val="72"/>
        </w:rPr>
      </w:pP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4" w:lineRule="auto" w:before="0" w:after="0"/>
        <w:ind w:left="1289" w:right="1678" w:hanging="360"/>
        <w:jc w:val="left"/>
        <w:rPr>
          <w:sz w:val="40"/>
        </w:rPr>
      </w:pPr>
      <w:r>
        <w:rPr>
          <w:color w:val="585858"/>
          <w:sz w:val="40"/>
        </w:rPr>
        <w:t>Are</w:t>
      </w:r>
      <w:r>
        <w:rPr>
          <w:color w:val="585858"/>
          <w:spacing w:val="-9"/>
          <w:sz w:val="40"/>
        </w:rPr>
        <w:t> </w:t>
      </w:r>
      <w:r>
        <w:rPr>
          <w:color w:val="585858"/>
          <w:sz w:val="40"/>
        </w:rPr>
        <w:t>changes</w:t>
      </w:r>
      <w:r>
        <w:rPr>
          <w:color w:val="585858"/>
          <w:spacing w:val="-14"/>
          <w:sz w:val="40"/>
        </w:rPr>
        <w:t> </w:t>
      </w:r>
      <w:r>
        <w:rPr>
          <w:color w:val="585858"/>
          <w:sz w:val="40"/>
        </w:rPr>
        <w:t>in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company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documents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or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processes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necessary to avoid future conflicts?</w:t>
      </w: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4" w:lineRule="auto" w:before="402" w:after="0"/>
        <w:ind w:left="1289" w:right="3180" w:hanging="360"/>
        <w:jc w:val="left"/>
        <w:rPr>
          <w:sz w:val="40"/>
        </w:rPr>
      </w:pPr>
      <w:r>
        <w:rPr>
          <w:color w:val="585858"/>
          <w:sz w:val="40"/>
        </w:rPr>
        <w:t>Did</w:t>
      </w:r>
      <w:r>
        <w:rPr>
          <w:color w:val="585858"/>
          <w:spacing w:val="-10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company</w:t>
      </w:r>
      <w:r>
        <w:rPr>
          <w:color w:val="585858"/>
          <w:spacing w:val="-15"/>
          <w:sz w:val="40"/>
        </w:rPr>
        <w:t> </w:t>
      </w:r>
      <w:r>
        <w:rPr>
          <w:color w:val="585858"/>
          <w:sz w:val="40"/>
        </w:rPr>
        <w:t>respond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promptly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fairly</w:t>
      </w:r>
      <w:r>
        <w:rPr>
          <w:color w:val="585858"/>
          <w:spacing w:val="-12"/>
          <w:sz w:val="40"/>
        </w:rPr>
        <w:t> </w:t>
      </w:r>
      <w:r>
        <w:rPr>
          <w:color w:val="585858"/>
          <w:sz w:val="40"/>
        </w:rPr>
        <w:t>in</w:t>
      </w:r>
      <w:r>
        <w:rPr>
          <w:color w:val="585858"/>
          <w:spacing w:val="-11"/>
          <w:sz w:val="40"/>
        </w:rPr>
        <w:t> </w:t>
      </w:r>
      <w:r>
        <w:rPr>
          <w:color w:val="585858"/>
          <w:sz w:val="40"/>
        </w:rPr>
        <w:t>this </w:t>
      </w:r>
      <w:r>
        <w:rPr>
          <w:color w:val="585858"/>
          <w:spacing w:val="-2"/>
          <w:sz w:val="40"/>
        </w:rPr>
        <w:t>instance?</w:t>
      </w:r>
    </w:p>
    <w:p>
      <w:pPr>
        <w:pStyle w:val="ListParagraph"/>
        <w:numPr>
          <w:ilvl w:val="1"/>
          <w:numId w:val="2"/>
        </w:numPr>
        <w:tabs>
          <w:tab w:pos="1289" w:val="left" w:leader="none"/>
        </w:tabs>
        <w:spacing w:line="244" w:lineRule="auto" w:before="401" w:after="0"/>
        <w:ind w:left="1289" w:right="1779" w:hanging="360"/>
        <w:jc w:val="left"/>
        <w:rPr>
          <w:sz w:val="40"/>
        </w:rPr>
      </w:pPr>
      <w:r>
        <w:rPr>
          <w:color w:val="585858"/>
          <w:sz w:val="40"/>
        </w:rPr>
        <w:t>Were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employees</w:t>
      </w:r>
      <w:r>
        <w:rPr>
          <w:color w:val="585858"/>
          <w:spacing w:val="-18"/>
          <w:sz w:val="40"/>
        </w:rPr>
        <w:t> </w:t>
      </w:r>
      <w:r>
        <w:rPr>
          <w:color w:val="585858"/>
          <w:sz w:val="40"/>
        </w:rPr>
        <w:t>equipped</w:t>
      </w:r>
      <w:r>
        <w:rPr>
          <w:color w:val="585858"/>
          <w:spacing w:val="-17"/>
          <w:sz w:val="40"/>
        </w:rPr>
        <w:t> </w:t>
      </w:r>
      <w:r>
        <w:rPr>
          <w:color w:val="585858"/>
          <w:sz w:val="40"/>
        </w:rPr>
        <w:t>with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the</w:t>
      </w:r>
      <w:r>
        <w:rPr>
          <w:color w:val="585858"/>
          <w:spacing w:val="-14"/>
          <w:sz w:val="40"/>
        </w:rPr>
        <w:t> </w:t>
      </w:r>
      <w:r>
        <w:rPr>
          <w:color w:val="585858"/>
          <w:sz w:val="40"/>
        </w:rPr>
        <w:t>information</w:t>
      </w:r>
      <w:r>
        <w:rPr>
          <w:color w:val="585858"/>
          <w:spacing w:val="-17"/>
          <w:sz w:val="40"/>
        </w:rPr>
        <w:t> </w:t>
      </w:r>
      <w:r>
        <w:rPr>
          <w:color w:val="585858"/>
          <w:sz w:val="40"/>
        </w:rPr>
        <w:t>and</w:t>
      </w:r>
      <w:r>
        <w:rPr>
          <w:color w:val="585858"/>
          <w:spacing w:val="-13"/>
          <w:sz w:val="40"/>
        </w:rPr>
        <w:t> </w:t>
      </w:r>
      <w:r>
        <w:rPr>
          <w:color w:val="585858"/>
          <w:sz w:val="40"/>
        </w:rPr>
        <w:t>tools</w:t>
      </w:r>
      <w:r>
        <w:rPr>
          <w:color w:val="585858"/>
          <w:spacing w:val="-16"/>
          <w:sz w:val="40"/>
        </w:rPr>
        <w:t> </w:t>
      </w:r>
      <w:r>
        <w:rPr>
          <w:color w:val="585858"/>
          <w:sz w:val="40"/>
        </w:rPr>
        <w:t>to handle the conflict?</w:t>
      </w:r>
    </w:p>
    <w:p>
      <w:pPr>
        <w:pStyle w:val="ListParagraph"/>
        <w:numPr>
          <w:ilvl w:val="1"/>
          <w:numId w:val="2"/>
        </w:numPr>
        <w:tabs>
          <w:tab w:pos="1288" w:val="left" w:leader="none"/>
        </w:tabs>
        <w:spacing w:line="240" w:lineRule="auto" w:before="403" w:after="0"/>
        <w:ind w:left="1288" w:right="0" w:hanging="359"/>
        <w:jc w:val="left"/>
        <w:rPr>
          <w:sz w:val="40"/>
        </w:rPr>
      </w:pPr>
      <w:r>
        <w:rPr>
          <w:color w:val="585858"/>
          <w:sz w:val="40"/>
        </w:rPr>
        <w:t>What</w:t>
      </w:r>
      <w:r>
        <w:rPr>
          <w:color w:val="585858"/>
          <w:spacing w:val="-7"/>
          <w:sz w:val="40"/>
        </w:rPr>
        <w:t> </w:t>
      </w:r>
      <w:r>
        <w:rPr>
          <w:color w:val="585858"/>
          <w:sz w:val="40"/>
        </w:rPr>
        <w:t>else</w:t>
      </w:r>
      <w:r>
        <w:rPr>
          <w:color w:val="585858"/>
          <w:spacing w:val="-4"/>
          <w:sz w:val="40"/>
        </w:rPr>
        <w:t> </w:t>
      </w:r>
      <w:r>
        <w:rPr>
          <w:color w:val="585858"/>
          <w:sz w:val="40"/>
        </w:rPr>
        <w:t>can</w:t>
      </w:r>
      <w:r>
        <w:rPr>
          <w:color w:val="585858"/>
          <w:spacing w:val="-2"/>
          <w:sz w:val="40"/>
        </w:rPr>
        <w:t> </w:t>
      </w:r>
      <w:r>
        <w:rPr>
          <w:color w:val="585858"/>
          <w:sz w:val="40"/>
        </w:rPr>
        <w:t>be</w:t>
      </w:r>
      <w:r>
        <w:rPr>
          <w:color w:val="585858"/>
          <w:spacing w:val="-5"/>
          <w:sz w:val="40"/>
        </w:rPr>
        <w:t> </w:t>
      </w:r>
      <w:r>
        <w:rPr>
          <w:color w:val="585858"/>
          <w:sz w:val="40"/>
        </w:rPr>
        <w:t>learned</w:t>
      </w:r>
      <w:r>
        <w:rPr>
          <w:color w:val="585858"/>
          <w:spacing w:val="-4"/>
          <w:sz w:val="40"/>
        </w:rPr>
        <w:t> </w:t>
      </w:r>
      <w:r>
        <w:rPr>
          <w:color w:val="585858"/>
          <w:sz w:val="40"/>
        </w:rPr>
        <w:t>from</w:t>
      </w:r>
      <w:r>
        <w:rPr>
          <w:color w:val="585858"/>
          <w:spacing w:val="-3"/>
          <w:sz w:val="40"/>
        </w:rPr>
        <w:t> </w:t>
      </w:r>
      <w:r>
        <w:rPr>
          <w:color w:val="585858"/>
          <w:sz w:val="40"/>
        </w:rPr>
        <w:t>this</w:t>
      </w:r>
      <w:r>
        <w:rPr>
          <w:color w:val="585858"/>
          <w:spacing w:val="-1"/>
          <w:sz w:val="40"/>
        </w:rPr>
        <w:t> </w:t>
      </w:r>
      <w:r>
        <w:rPr>
          <w:color w:val="585858"/>
          <w:spacing w:val="-2"/>
          <w:sz w:val="40"/>
        </w:rPr>
        <w:t>situation?</w:t>
      </w:r>
    </w:p>
    <w:p>
      <w:pPr>
        <w:pStyle w:val="ListParagraph"/>
        <w:spacing w:after="0" w:line="240" w:lineRule="auto"/>
        <w:jc w:val="left"/>
        <w:rPr>
          <w:sz w:val="40"/>
        </w:rPr>
        <w:sectPr>
          <w:pgSz w:w="14400" w:h="10800" w:orient="landscape"/>
          <w:pgMar w:top="300" w:bottom="280" w:left="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8211311</wp:posOffset>
                </wp:positionH>
                <wp:positionV relativeFrom="paragraph">
                  <wp:posOffset>91439</wp:posOffset>
                </wp:positionV>
                <wp:extent cx="641985" cy="16002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1985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1600200">
                              <a:moveTo>
                                <a:pt x="641603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641603" y="1600199"/>
                              </a:lnTo>
                              <a:lnTo>
                                <a:pt x="641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6.559998pt;margin-top:7.2pt;width:50.52pt;height:126.0pt;mso-position-horizontal-relative:page;mso-position-vertical-relative:paragraph;z-index:-15793664" id="docshape25" filled="true" fillcolor="#66336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8068056</wp:posOffset>
                </wp:positionH>
                <wp:positionV relativeFrom="paragraph">
                  <wp:posOffset>91439</wp:posOffset>
                </wp:positionV>
                <wp:extent cx="91440" cy="16002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14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60020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600199"/>
                              </a:lnTo>
                              <a:lnTo>
                                <a:pt x="91440" y="160019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5.280029pt;margin-top:7.2pt;width:7.2pt;height:126.0pt;mso-position-horizontal-relative:page;mso-position-vertical-relative:paragraph;z-index:15739392" id="docshape26" filled="true" fillcolor="#666699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B86FB8"/>
          <w:position w:val="47"/>
        </w:rPr>
        <w:t>+</w:t>
      </w:r>
      <w:r>
        <w:rPr>
          <w:b/>
          <w:color w:val="B86FB8"/>
          <w:spacing w:val="-84"/>
          <w:position w:val="47"/>
        </w:rPr>
        <w:t> </w:t>
      </w:r>
      <w:r>
        <w:rPr>
          <w:color w:val="663366"/>
        </w:rPr>
        <w:t>ANY</w:t>
      </w:r>
      <w:r>
        <w:rPr>
          <w:color w:val="663366"/>
          <w:spacing w:val="-8"/>
        </w:rPr>
        <w:t> </w:t>
      </w:r>
      <w:r>
        <w:rPr>
          <w:color w:val="663366"/>
        </w:rPr>
        <w:t>FINAL</w:t>
      </w:r>
      <w:r>
        <w:rPr>
          <w:color w:val="663366"/>
          <w:spacing w:val="-5"/>
        </w:rPr>
        <w:t> </w:t>
      </w:r>
      <w:r>
        <w:rPr>
          <w:color w:val="663366"/>
          <w:spacing w:val="-2"/>
        </w:rPr>
        <w:t>QUESTIONS?</w:t>
      </w:r>
    </w:p>
    <w:p>
      <w:pPr>
        <w:pStyle w:val="BodyText"/>
        <w:spacing w:before="664"/>
        <w:ind w:left="0" w:firstLine="0"/>
        <w:rPr>
          <w:sz w:val="72"/>
        </w:rPr>
      </w:pPr>
    </w:p>
    <w:p>
      <w:pPr>
        <w:spacing w:line="391" w:lineRule="auto" w:before="0"/>
        <w:ind w:left="4365" w:right="257" w:hanging="2550"/>
        <w:jc w:val="left"/>
        <w:rPr>
          <w:sz w:val="56"/>
        </w:rPr>
      </w:pPr>
      <w:r>
        <w:rPr>
          <w:color w:val="585858"/>
          <w:sz w:val="56"/>
        </w:rPr>
        <w:t>Lisa</w:t>
      </w:r>
      <w:r>
        <w:rPr>
          <w:color w:val="585858"/>
          <w:spacing w:val="-31"/>
          <w:sz w:val="56"/>
        </w:rPr>
        <w:t> </w:t>
      </w:r>
      <w:r>
        <w:rPr>
          <w:color w:val="585858"/>
          <w:sz w:val="56"/>
        </w:rPr>
        <w:t>Renee</w:t>
      </w:r>
      <w:r>
        <w:rPr>
          <w:color w:val="585858"/>
          <w:spacing w:val="-26"/>
          <w:sz w:val="56"/>
        </w:rPr>
        <w:t> </w:t>
      </w:r>
      <w:r>
        <w:rPr>
          <w:color w:val="585858"/>
          <w:sz w:val="56"/>
        </w:rPr>
        <w:t>Pomerantz,</w:t>
      </w:r>
      <w:r>
        <w:rPr>
          <w:color w:val="585858"/>
          <w:spacing w:val="-49"/>
          <w:sz w:val="56"/>
        </w:rPr>
        <w:t> </w:t>
      </w:r>
      <w:r>
        <w:rPr>
          <w:color w:val="585858"/>
          <w:sz w:val="56"/>
        </w:rPr>
        <w:t>Attorney</w:t>
      </w:r>
      <w:r>
        <w:rPr>
          <w:color w:val="585858"/>
          <w:spacing w:val="-20"/>
          <w:sz w:val="56"/>
        </w:rPr>
        <w:t> </w:t>
      </w:r>
      <w:r>
        <w:rPr>
          <w:color w:val="585858"/>
          <w:sz w:val="56"/>
        </w:rPr>
        <w:t>at</w:t>
      </w:r>
      <w:r>
        <w:rPr>
          <w:color w:val="585858"/>
          <w:spacing w:val="-20"/>
          <w:sz w:val="56"/>
        </w:rPr>
        <w:t> </w:t>
      </w:r>
      <w:r>
        <w:rPr>
          <w:color w:val="585858"/>
          <w:sz w:val="56"/>
        </w:rPr>
        <w:t>Law </w:t>
      </w:r>
      <w:hyperlink r:id="rId5">
        <w:r>
          <w:rPr>
            <w:color w:val="BB5FBB"/>
            <w:spacing w:val="-2"/>
            <w:sz w:val="56"/>
            <w:u w:val="single" w:color="BB5FBB"/>
          </w:rPr>
          <w:t>lisa@lisapom.com</w:t>
        </w:r>
      </w:hyperlink>
      <w:r>
        <w:rPr>
          <w:color w:val="BB5FBB"/>
          <w:spacing w:val="-2"/>
          <w:sz w:val="56"/>
          <w:u w:val="none"/>
        </w:rPr>
        <w:t> </w:t>
      </w:r>
      <w:hyperlink r:id="rId6">
        <w:r>
          <w:rPr>
            <w:color w:val="585858"/>
            <w:spacing w:val="-2"/>
            <w:sz w:val="56"/>
            <w:u w:val="none"/>
          </w:rPr>
          <w:t>www.lisapom.com</w:t>
        </w:r>
      </w:hyperlink>
    </w:p>
    <w:sectPr>
      <w:pgSz w:w="14400" w:h="10800" w:orient="landscape"/>
      <w:pgMar w:top="30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ckwell">
    <w:altName w:val="Rockwell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"/>
      <w:lvlJc w:val="left"/>
      <w:pPr>
        <w:ind w:left="50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63366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"/>
      <w:lvlJc w:val="left"/>
      <w:pPr>
        <w:ind w:left="128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63366"/>
        <w:spacing w:val="0"/>
        <w:w w:val="100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128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663366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8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ckwell" w:hAnsi="Rockwell" w:eastAsia="Rockwell" w:cs="Rockwel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1"/>
      <w:ind w:left="1288" w:hanging="359"/>
    </w:pPr>
    <w:rPr>
      <w:rFonts w:ascii="Rockwell" w:hAnsi="Rockwell" w:eastAsia="Rockwell" w:cs="Rockwell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51"/>
      <w:outlineLvl w:val="1"/>
    </w:pPr>
    <w:rPr>
      <w:rFonts w:ascii="Rockwell" w:hAnsi="Rockwell" w:eastAsia="Rockwell" w:cs="Rockwell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929" w:hanging="578"/>
      <w:outlineLvl w:val="2"/>
    </w:pPr>
    <w:rPr>
      <w:rFonts w:ascii="Rockwell" w:hAnsi="Rockwell" w:eastAsia="Rockwell" w:cs="Rockwell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1"/>
      <w:ind w:left="1288" w:hanging="359"/>
    </w:pPr>
    <w:rPr>
      <w:rFonts w:ascii="Rockwell" w:hAnsi="Rockwell" w:eastAsia="Rockwell" w:cs="Rockwel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sa@lisapom.com" TargetMode="External"/><Relationship Id="rId6" Type="http://schemas.openxmlformats.org/officeDocument/2006/relationships/hyperlink" Target="http://www.lisapom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Pomerantz</dc:creator>
  <dc:title>Avoiding and Resolving  Business Disputes</dc:title>
  <dcterms:created xsi:type="dcterms:W3CDTF">2026-03-19T18:58:29Z</dcterms:created>
  <dcterms:modified xsi:type="dcterms:W3CDTF">2026-03-19T18:58:29Z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2013</vt:lpwstr>
  </property>
</Properties>
</file>